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79E7E" w14:textId="08ED2717" w:rsidR="005C46F6" w:rsidRDefault="00706075" w:rsidP="005C46F6">
      <w:pPr>
        <w:spacing w:after="0" w:line="240" w:lineRule="auto"/>
        <w:jc w:val="center"/>
        <w:rPr>
          <w:rFonts w:ascii="Arial" w:hAnsi="Arial" w:cs="Arial"/>
          <w:b/>
          <w:sz w:val="36"/>
          <w:szCs w:val="36"/>
        </w:rPr>
      </w:pPr>
      <w:r>
        <w:rPr>
          <w:rFonts w:ascii="Arial" w:hAnsi="Arial" w:cs="Arial"/>
          <w:b/>
          <w:noProof/>
          <w:sz w:val="36"/>
          <w:szCs w:val="36"/>
        </w:rPr>
        <w:drawing>
          <wp:inline distT="0" distB="0" distL="0" distR="0" wp14:anchorId="058AB926" wp14:editId="18AF39C6">
            <wp:extent cx="3706495" cy="372110"/>
            <wp:effectExtent l="0" t="0" r="8255" b="8890"/>
            <wp:docPr id="103320241" name="Picture 1" descr="Image description: A purple Extant logo on a transparent background. Purple text, which reads: ‘Extant’, and below this, a website URL, which reads www.extant.org.uk. To the left of the text are six dots arranged in two columns, referencing the braille alphab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20241" name="Picture 1" descr="Image description: A purple Extant logo on a transparent background. Purple text, which reads: ‘Extant’, and below this, a website URL, which reads www.extant.org.uk. To the left of the text are six dots arranged in two columns, referencing the braille alphabe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06495" cy="372110"/>
                    </a:xfrm>
                    <a:prstGeom prst="rect">
                      <a:avLst/>
                    </a:prstGeom>
                    <a:noFill/>
                  </pic:spPr>
                </pic:pic>
              </a:graphicData>
            </a:graphic>
          </wp:inline>
        </w:drawing>
      </w:r>
    </w:p>
    <w:p w14:paraId="0C93A54E" w14:textId="77777777" w:rsidR="003A3358" w:rsidRDefault="003A3358" w:rsidP="005C46F6">
      <w:pPr>
        <w:spacing w:after="0" w:line="240" w:lineRule="auto"/>
        <w:jc w:val="center"/>
        <w:rPr>
          <w:rFonts w:ascii="Arial" w:hAnsi="Arial" w:cs="Arial"/>
          <w:b/>
          <w:sz w:val="36"/>
          <w:szCs w:val="36"/>
        </w:rPr>
      </w:pPr>
    </w:p>
    <w:p w14:paraId="3F32587E" w14:textId="5D8EBA22" w:rsidR="005F74AC" w:rsidRPr="005C46F6" w:rsidRDefault="005F74AC" w:rsidP="005C46F6">
      <w:pPr>
        <w:spacing w:after="0" w:line="240" w:lineRule="auto"/>
        <w:jc w:val="center"/>
        <w:rPr>
          <w:rFonts w:ascii="Arial" w:hAnsi="Arial" w:cs="Arial"/>
          <w:b/>
          <w:sz w:val="36"/>
          <w:szCs w:val="36"/>
        </w:rPr>
      </w:pPr>
      <w:r w:rsidRPr="005C46F6">
        <w:rPr>
          <w:rFonts w:ascii="Arial" w:hAnsi="Arial" w:cs="Arial"/>
          <w:b/>
          <w:sz w:val="36"/>
          <w:szCs w:val="36"/>
        </w:rPr>
        <w:t>Sheer Evaluation Report</w:t>
      </w:r>
    </w:p>
    <w:p w14:paraId="0979A335" w14:textId="77777777" w:rsidR="005F74AC" w:rsidRPr="005C46F6" w:rsidRDefault="005F74AC" w:rsidP="005C46F6">
      <w:pPr>
        <w:spacing w:after="0" w:line="240" w:lineRule="auto"/>
        <w:jc w:val="center"/>
        <w:rPr>
          <w:rFonts w:ascii="Arial" w:hAnsi="Arial" w:cs="Arial"/>
          <w:b/>
          <w:sz w:val="28"/>
          <w:szCs w:val="28"/>
        </w:rPr>
      </w:pPr>
      <w:r w:rsidRPr="005C46F6">
        <w:rPr>
          <w:rFonts w:ascii="Arial" w:hAnsi="Arial" w:cs="Arial"/>
          <w:b/>
          <w:sz w:val="28"/>
          <w:szCs w:val="28"/>
        </w:rPr>
        <w:t>Miriam Kybird 25.05.12</w:t>
      </w:r>
    </w:p>
    <w:p w14:paraId="1A76DC08" w14:textId="77777777" w:rsidR="005F74AC" w:rsidRPr="005C46F6" w:rsidRDefault="005F74AC" w:rsidP="00837D1C">
      <w:pPr>
        <w:spacing w:after="0" w:line="240" w:lineRule="auto"/>
        <w:rPr>
          <w:rFonts w:ascii="Arial" w:hAnsi="Arial" w:cs="Arial"/>
          <w:b/>
          <w:sz w:val="28"/>
          <w:szCs w:val="28"/>
          <w:u w:val="single"/>
        </w:rPr>
      </w:pPr>
    </w:p>
    <w:p w14:paraId="5CE3E616" w14:textId="77777777" w:rsidR="00A972A9" w:rsidRPr="005C46F6" w:rsidRDefault="00A972A9" w:rsidP="00837D1C">
      <w:pPr>
        <w:spacing w:after="0" w:line="240" w:lineRule="auto"/>
        <w:rPr>
          <w:rFonts w:ascii="Arial" w:hAnsi="Arial" w:cs="Arial"/>
          <w:b/>
          <w:sz w:val="28"/>
          <w:szCs w:val="28"/>
          <w:u w:val="single"/>
        </w:rPr>
      </w:pPr>
      <w:r w:rsidRPr="005C46F6">
        <w:rPr>
          <w:rFonts w:ascii="Arial" w:hAnsi="Arial" w:cs="Arial"/>
          <w:b/>
          <w:sz w:val="28"/>
          <w:szCs w:val="28"/>
          <w:u w:val="single"/>
        </w:rPr>
        <w:t>Exec</w:t>
      </w:r>
      <w:r w:rsidR="005F74AC" w:rsidRPr="005C46F6">
        <w:rPr>
          <w:rFonts w:ascii="Arial" w:hAnsi="Arial" w:cs="Arial"/>
          <w:b/>
          <w:sz w:val="28"/>
          <w:szCs w:val="28"/>
          <w:u w:val="single"/>
        </w:rPr>
        <w:t>utive</w:t>
      </w:r>
      <w:r w:rsidRPr="005C46F6">
        <w:rPr>
          <w:rFonts w:ascii="Arial" w:hAnsi="Arial" w:cs="Arial"/>
          <w:b/>
          <w:sz w:val="28"/>
          <w:szCs w:val="28"/>
          <w:u w:val="single"/>
        </w:rPr>
        <w:t xml:space="preserve"> summary</w:t>
      </w:r>
    </w:p>
    <w:p w14:paraId="2DFEC943" w14:textId="77777777" w:rsidR="009D4047" w:rsidRPr="005C46F6" w:rsidRDefault="009D4047" w:rsidP="00837D1C">
      <w:pPr>
        <w:spacing w:after="0" w:line="240" w:lineRule="auto"/>
        <w:rPr>
          <w:rFonts w:ascii="Arial" w:hAnsi="Arial" w:cs="Arial"/>
          <w:sz w:val="28"/>
          <w:szCs w:val="28"/>
        </w:rPr>
      </w:pPr>
      <w:r w:rsidRPr="005C46F6">
        <w:rPr>
          <w:rFonts w:ascii="Arial" w:hAnsi="Arial" w:cs="Arial"/>
          <w:sz w:val="28"/>
          <w:szCs w:val="28"/>
        </w:rPr>
        <w:t xml:space="preserve">Extant commissioned an evaluation of </w:t>
      </w:r>
      <w:r w:rsidR="00C278C2" w:rsidRPr="005C46F6">
        <w:rPr>
          <w:rFonts w:ascii="Arial" w:hAnsi="Arial" w:cs="Arial"/>
          <w:sz w:val="28"/>
          <w:szCs w:val="28"/>
        </w:rPr>
        <w:t xml:space="preserve">its </w:t>
      </w:r>
      <w:r w:rsidR="005F74AC" w:rsidRPr="005C46F6">
        <w:rPr>
          <w:rFonts w:ascii="Arial" w:hAnsi="Arial" w:cs="Arial"/>
          <w:sz w:val="28"/>
          <w:szCs w:val="28"/>
        </w:rPr>
        <w:t xml:space="preserve">touring </w:t>
      </w:r>
      <w:r w:rsidR="00C278C2" w:rsidRPr="005C46F6">
        <w:rPr>
          <w:rFonts w:ascii="Arial" w:hAnsi="Arial" w:cs="Arial"/>
          <w:sz w:val="28"/>
          <w:szCs w:val="28"/>
        </w:rPr>
        <w:t xml:space="preserve">performance </w:t>
      </w:r>
      <w:r w:rsidR="005F74AC" w:rsidRPr="005C46F6">
        <w:rPr>
          <w:rFonts w:ascii="Arial" w:hAnsi="Arial" w:cs="Arial"/>
          <w:sz w:val="28"/>
          <w:szCs w:val="28"/>
        </w:rPr>
        <w:t xml:space="preserve">of </w:t>
      </w:r>
      <w:r w:rsidR="00C278C2" w:rsidRPr="005C46F6">
        <w:rPr>
          <w:rFonts w:ascii="Arial" w:hAnsi="Arial" w:cs="Arial"/>
          <w:sz w:val="28"/>
          <w:szCs w:val="28"/>
        </w:rPr>
        <w:t xml:space="preserve">Sheer in 2012.  </w:t>
      </w:r>
      <w:r w:rsidRPr="005C46F6">
        <w:rPr>
          <w:rFonts w:ascii="Arial" w:hAnsi="Arial" w:cs="Arial"/>
          <w:sz w:val="28"/>
          <w:szCs w:val="28"/>
        </w:rPr>
        <w:t>The evaluation was set in the context of 4 area o</w:t>
      </w:r>
      <w:r w:rsidR="00C278C2" w:rsidRPr="005C46F6">
        <w:rPr>
          <w:rFonts w:ascii="Arial" w:hAnsi="Arial" w:cs="Arial"/>
          <w:sz w:val="28"/>
          <w:szCs w:val="28"/>
        </w:rPr>
        <w:t>f</w:t>
      </w:r>
      <w:r w:rsidRPr="005C46F6">
        <w:rPr>
          <w:rFonts w:ascii="Arial" w:hAnsi="Arial" w:cs="Arial"/>
          <w:sz w:val="28"/>
          <w:szCs w:val="28"/>
        </w:rPr>
        <w:t xml:space="preserve"> research taken form the Arts Council funding application</w:t>
      </w:r>
      <w:r w:rsidR="00C278C2" w:rsidRPr="005C46F6">
        <w:rPr>
          <w:rFonts w:ascii="Arial" w:hAnsi="Arial" w:cs="Arial"/>
          <w:sz w:val="28"/>
          <w:szCs w:val="28"/>
        </w:rPr>
        <w:t xml:space="preserve"> and used qualitative and quantitative data techniques to draw conclusions about the success of the performance in delivering against these areas, and in identifying areas of learning and for potential development.</w:t>
      </w:r>
    </w:p>
    <w:p w14:paraId="227BDF11" w14:textId="77777777" w:rsidR="00C278C2" w:rsidRPr="005C46F6" w:rsidRDefault="00C278C2" w:rsidP="00837D1C">
      <w:pPr>
        <w:spacing w:after="0" w:line="240" w:lineRule="auto"/>
        <w:rPr>
          <w:rFonts w:ascii="Arial" w:hAnsi="Arial" w:cs="Arial"/>
          <w:sz w:val="28"/>
          <w:szCs w:val="28"/>
        </w:rPr>
      </w:pPr>
    </w:p>
    <w:p w14:paraId="05294CD8" w14:textId="77777777" w:rsidR="00C278C2" w:rsidRPr="005C46F6" w:rsidRDefault="00C278C2" w:rsidP="00837D1C">
      <w:pPr>
        <w:spacing w:after="0" w:line="240" w:lineRule="auto"/>
        <w:rPr>
          <w:rFonts w:ascii="Arial" w:hAnsi="Arial" w:cs="Arial"/>
          <w:sz w:val="28"/>
          <w:szCs w:val="28"/>
        </w:rPr>
      </w:pPr>
      <w:r w:rsidRPr="005C46F6">
        <w:rPr>
          <w:rFonts w:ascii="Arial" w:hAnsi="Arial" w:cs="Arial"/>
          <w:sz w:val="28"/>
          <w:szCs w:val="28"/>
        </w:rPr>
        <w:t xml:space="preserve">The findings show that in attending Sheer the majority of audience members felt they had enjoyed an innovative and immersive theatrical experience, and that it provoked thought and reflection regarding visually impaired performance. </w:t>
      </w:r>
      <w:r w:rsidR="005F74AC" w:rsidRPr="005C46F6">
        <w:rPr>
          <w:rFonts w:ascii="Arial" w:hAnsi="Arial" w:cs="Arial"/>
          <w:sz w:val="28"/>
          <w:szCs w:val="28"/>
        </w:rPr>
        <w:t xml:space="preserve"> The interactive elements of the performance were identified as of particular interest and significance.  </w:t>
      </w:r>
      <w:r w:rsidRPr="005C46F6">
        <w:rPr>
          <w:rFonts w:ascii="Arial" w:hAnsi="Arial" w:cs="Arial"/>
          <w:sz w:val="28"/>
          <w:szCs w:val="28"/>
        </w:rPr>
        <w:t xml:space="preserve">The performance also reached </w:t>
      </w:r>
      <w:r w:rsidR="008C5F17" w:rsidRPr="005C46F6">
        <w:rPr>
          <w:rFonts w:ascii="Arial" w:hAnsi="Arial" w:cs="Arial"/>
          <w:sz w:val="28"/>
          <w:szCs w:val="28"/>
        </w:rPr>
        <w:t xml:space="preserve">a significant amount of people who had not previously heard of Extant and had a wide appeal (e.g. students, visually impaired, over 50’s </w:t>
      </w:r>
      <w:r w:rsidR="007D5403" w:rsidRPr="005C46F6">
        <w:rPr>
          <w:rFonts w:ascii="Arial" w:hAnsi="Arial" w:cs="Arial"/>
          <w:sz w:val="28"/>
          <w:szCs w:val="28"/>
        </w:rPr>
        <w:t>etc.</w:t>
      </w:r>
      <w:r w:rsidR="008C5F17" w:rsidRPr="005C46F6">
        <w:rPr>
          <w:rFonts w:ascii="Arial" w:hAnsi="Arial" w:cs="Arial"/>
          <w:sz w:val="28"/>
          <w:szCs w:val="28"/>
        </w:rPr>
        <w:t>)</w:t>
      </w:r>
      <w:r w:rsidR="007D5403" w:rsidRPr="005C46F6">
        <w:rPr>
          <w:rFonts w:ascii="Arial" w:hAnsi="Arial" w:cs="Arial"/>
          <w:sz w:val="28"/>
          <w:szCs w:val="28"/>
        </w:rPr>
        <w:t>;</w:t>
      </w:r>
      <w:r w:rsidR="008C5F17" w:rsidRPr="005C46F6">
        <w:rPr>
          <w:rFonts w:ascii="Arial" w:hAnsi="Arial" w:cs="Arial"/>
          <w:sz w:val="28"/>
          <w:szCs w:val="28"/>
        </w:rPr>
        <w:t xml:space="preserve"> however without more data it is difficult to draw conclusions around whether new ‘types’ of audiences were reached.  </w:t>
      </w:r>
    </w:p>
    <w:p w14:paraId="1C75C0C1" w14:textId="77777777" w:rsidR="008C5F17" w:rsidRPr="005C46F6" w:rsidRDefault="008C5F17" w:rsidP="00837D1C">
      <w:pPr>
        <w:spacing w:after="0" w:line="240" w:lineRule="auto"/>
        <w:rPr>
          <w:rFonts w:ascii="Arial" w:hAnsi="Arial" w:cs="Arial"/>
          <w:sz w:val="28"/>
          <w:szCs w:val="28"/>
        </w:rPr>
      </w:pPr>
    </w:p>
    <w:p w14:paraId="6C706E1F" w14:textId="77777777" w:rsidR="005F74AC" w:rsidRPr="005C46F6" w:rsidRDefault="008C5F17" w:rsidP="00837D1C">
      <w:pPr>
        <w:spacing w:after="0" w:line="240" w:lineRule="auto"/>
        <w:rPr>
          <w:rFonts w:ascii="Arial" w:hAnsi="Arial" w:cs="Arial"/>
          <w:sz w:val="28"/>
          <w:szCs w:val="28"/>
        </w:rPr>
      </w:pPr>
      <w:r w:rsidRPr="005C46F6">
        <w:rPr>
          <w:rFonts w:ascii="Arial" w:hAnsi="Arial" w:cs="Arial"/>
          <w:sz w:val="28"/>
          <w:szCs w:val="28"/>
        </w:rPr>
        <w:t>The findings show that Sheer provided a rare, interesting and accessible platform for showcasing visually impaired work and that the performances of the artists involved were identified as high quality.  There were mixed responses about the quality of the production as a whole</w:t>
      </w:r>
      <w:r w:rsidR="005F74AC" w:rsidRPr="005C46F6">
        <w:rPr>
          <w:rFonts w:ascii="Arial" w:hAnsi="Arial" w:cs="Arial"/>
          <w:sz w:val="28"/>
          <w:szCs w:val="28"/>
        </w:rPr>
        <w:t xml:space="preserve"> from both artists and audience members</w:t>
      </w:r>
      <w:r w:rsidRPr="005C46F6">
        <w:rPr>
          <w:rFonts w:ascii="Arial" w:hAnsi="Arial" w:cs="Arial"/>
          <w:sz w:val="28"/>
          <w:szCs w:val="28"/>
        </w:rPr>
        <w:t xml:space="preserve">, and ambiguity of understandings about the purpose </w:t>
      </w:r>
      <w:r w:rsidR="005F74AC" w:rsidRPr="005C46F6">
        <w:rPr>
          <w:rFonts w:ascii="Arial" w:hAnsi="Arial" w:cs="Arial"/>
          <w:sz w:val="28"/>
          <w:szCs w:val="28"/>
        </w:rPr>
        <w:t xml:space="preserve">or messaging </w:t>
      </w:r>
      <w:r w:rsidRPr="005C46F6">
        <w:rPr>
          <w:rFonts w:ascii="Arial" w:hAnsi="Arial" w:cs="Arial"/>
          <w:sz w:val="28"/>
          <w:szCs w:val="28"/>
        </w:rPr>
        <w:t xml:space="preserve">of the production; the unique context of Extant (i.e. being the only professional performing arts organisation in the UK) naturally adds significance </w:t>
      </w:r>
      <w:r w:rsidR="005F74AC" w:rsidRPr="005C46F6">
        <w:rPr>
          <w:rFonts w:ascii="Arial" w:hAnsi="Arial" w:cs="Arial"/>
          <w:sz w:val="28"/>
          <w:szCs w:val="28"/>
        </w:rPr>
        <w:t>and</w:t>
      </w:r>
      <w:r w:rsidRPr="005C46F6">
        <w:rPr>
          <w:rFonts w:ascii="Arial" w:hAnsi="Arial" w:cs="Arial"/>
          <w:sz w:val="28"/>
          <w:szCs w:val="28"/>
        </w:rPr>
        <w:t xml:space="preserve"> </w:t>
      </w:r>
      <w:r w:rsidR="005F74AC" w:rsidRPr="005C46F6">
        <w:rPr>
          <w:rFonts w:ascii="Arial" w:hAnsi="Arial" w:cs="Arial"/>
          <w:sz w:val="28"/>
          <w:szCs w:val="28"/>
        </w:rPr>
        <w:t>challenge in these areas.</w:t>
      </w:r>
    </w:p>
    <w:p w14:paraId="303D9C70" w14:textId="77777777" w:rsidR="005F74AC" w:rsidRPr="005C46F6" w:rsidRDefault="005F74AC" w:rsidP="00837D1C">
      <w:pPr>
        <w:spacing w:after="0" w:line="240" w:lineRule="auto"/>
        <w:rPr>
          <w:rFonts w:ascii="Arial" w:hAnsi="Arial" w:cs="Arial"/>
          <w:sz w:val="28"/>
          <w:szCs w:val="28"/>
        </w:rPr>
      </w:pPr>
    </w:p>
    <w:p w14:paraId="46A75439" w14:textId="77777777" w:rsidR="005F74AC" w:rsidRPr="005C46F6" w:rsidRDefault="005F74AC" w:rsidP="00837D1C">
      <w:pPr>
        <w:spacing w:after="0" w:line="240" w:lineRule="auto"/>
        <w:rPr>
          <w:rFonts w:ascii="Arial" w:hAnsi="Arial" w:cs="Arial"/>
          <w:sz w:val="28"/>
          <w:szCs w:val="28"/>
        </w:rPr>
      </w:pPr>
      <w:r w:rsidRPr="005C46F6">
        <w:rPr>
          <w:rFonts w:ascii="Arial" w:hAnsi="Arial" w:cs="Arial"/>
          <w:sz w:val="28"/>
          <w:szCs w:val="28"/>
        </w:rPr>
        <w:t>The question of Sheer (and Extant’s) contribution to developing experimental arts practice in the UK performing arts sector is one that has not been addressed in this evaluation but is recommended as an area for future research.</w:t>
      </w:r>
    </w:p>
    <w:p w14:paraId="1C56D8E3" w14:textId="77777777" w:rsidR="008C5F17" w:rsidRPr="005C46F6" w:rsidRDefault="008C5F17" w:rsidP="00837D1C">
      <w:pPr>
        <w:spacing w:after="0" w:line="240" w:lineRule="auto"/>
        <w:rPr>
          <w:rFonts w:ascii="Arial" w:hAnsi="Arial" w:cs="Arial"/>
          <w:sz w:val="28"/>
          <w:szCs w:val="28"/>
        </w:rPr>
      </w:pPr>
    </w:p>
    <w:p w14:paraId="74B80BA5" w14:textId="77777777" w:rsidR="001B60BA" w:rsidRPr="005C46F6" w:rsidRDefault="001B60BA" w:rsidP="00837D1C">
      <w:pPr>
        <w:spacing w:after="0" w:line="240" w:lineRule="auto"/>
        <w:rPr>
          <w:rFonts w:ascii="Arial" w:hAnsi="Arial" w:cs="Arial"/>
          <w:b/>
          <w:sz w:val="28"/>
          <w:szCs w:val="28"/>
          <w:u w:val="single"/>
        </w:rPr>
      </w:pPr>
      <w:r w:rsidRPr="005C46F6">
        <w:rPr>
          <w:rFonts w:ascii="Arial" w:hAnsi="Arial" w:cs="Arial"/>
          <w:b/>
          <w:sz w:val="28"/>
          <w:szCs w:val="28"/>
          <w:u w:val="single"/>
        </w:rPr>
        <w:t>Background</w:t>
      </w:r>
      <w:r w:rsidR="00A972A9" w:rsidRPr="005C46F6">
        <w:rPr>
          <w:rFonts w:ascii="Arial" w:hAnsi="Arial" w:cs="Arial"/>
          <w:b/>
          <w:sz w:val="28"/>
          <w:szCs w:val="28"/>
          <w:u w:val="single"/>
        </w:rPr>
        <w:t xml:space="preserve"> / intro</w:t>
      </w:r>
    </w:p>
    <w:p w14:paraId="53A3ABF5" w14:textId="77777777" w:rsidR="00B05A9D" w:rsidRPr="005C46F6" w:rsidRDefault="00B05A9D" w:rsidP="00837D1C">
      <w:pPr>
        <w:spacing w:after="0" w:line="240" w:lineRule="auto"/>
        <w:rPr>
          <w:rFonts w:ascii="Arial" w:hAnsi="Arial" w:cs="Arial"/>
          <w:color w:val="000000"/>
          <w:sz w:val="28"/>
          <w:szCs w:val="28"/>
        </w:rPr>
      </w:pPr>
      <w:r w:rsidRPr="005C46F6">
        <w:rPr>
          <w:rFonts w:ascii="Arial" w:hAnsi="Arial" w:cs="Arial"/>
          <w:color w:val="000000"/>
          <w:sz w:val="28"/>
          <w:szCs w:val="28"/>
        </w:rPr>
        <w:t xml:space="preserve">Extant is a </w:t>
      </w:r>
      <w:r w:rsidR="004865D1" w:rsidRPr="005C46F6">
        <w:rPr>
          <w:rFonts w:ascii="Arial" w:hAnsi="Arial" w:cs="Arial"/>
          <w:color w:val="000000"/>
          <w:sz w:val="28"/>
          <w:szCs w:val="28"/>
        </w:rPr>
        <w:t xml:space="preserve">professional </w:t>
      </w:r>
      <w:r w:rsidRPr="005C46F6">
        <w:rPr>
          <w:rFonts w:ascii="Arial" w:hAnsi="Arial" w:cs="Arial"/>
          <w:color w:val="000000"/>
          <w:sz w:val="28"/>
          <w:szCs w:val="28"/>
        </w:rPr>
        <w:t xml:space="preserve">performing arts organization specialising in supporting, developing and showcasing work by visually impaired artists.  </w:t>
      </w:r>
    </w:p>
    <w:p w14:paraId="4908A8F3" w14:textId="77777777" w:rsidR="00B05A9D" w:rsidRPr="005C46F6" w:rsidRDefault="00B05A9D" w:rsidP="00837D1C">
      <w:pPr>
        <w:spacing w:after="0" w:line="240" w:lineRule="auto"/>
        <w:rPr>
          <w:rFonts w:ascii="Arial" w:hAnsi="Arial" w:cs="Arial"/>
          <w:color w:val="000000"/>
          <w:sz w:val="28"/>
          <w:szCs w:val="28"/>
        </w:rPr>
      </w:pPr>
    </w:p>
    <w:p w14:paraId="6C464F09" w14:textId="77777777" w:rsidR="00B05A9D" w:rsidRPr="005C46F6" w:rsidRDefault="00B05A9D" w:rsidP="00B05A9D">
      <w:pPr>
        <w:spacing w:after="0" w:line="240" w:lineRule="auto"/>
        <w:rPr>
          <w:rFonts w:ascii="Arial" w:hAnsi="Arial" w:cs="Arial"/>
          <w:sz w:val="28"/>
          <w:szCs w:val="28"/>
        </w:rPr>
      </w:pPr>
      <w:r w:rsidRPr="005C46F6">
        <w:rPr>
          <w:rFonts w:ascii="Arial" w:hAnsi="Arial" w:cs="Arial"/>
          <w:sz w:val="28"/>
          <w:szCs w:val="28"/>
        </w:rPr>
        <w:t>Sheer is Extant’s first full production since 200</w:t>
      </w:r>
      <w:r w:rsidR="004865D1" w:rsidRPr="005C46F6">
        <w:rPr>
          <w:rFonts w:ascii="Arial" w:hAnsi="Arial" w:cs="Arial"/>
          <w:sz w:val="28"/>
          <w:szCs w:val="28"/>
        </w:rPr>
        <w:t>5</w:t>
      </w:r>
      <w:r w:rsidRPr="005C46F6">
        <w:rPr>
          <w:rFonts w:ascii="Arial" w:hAnsi="Arial" w:cs="Arial"/>
          <w:sz w:val="28"/>
          <w:szCs w:val="28"/>
        </w:rPr>
        <w:t>, and is a culmination of 6 research and develo</w:t>
      </w:r>
      <w:r w:rsidR="00B47308" w:rsidRPr="005C46F6">
        <w:rPr>
          <w:rFonts w:ascii="Arial" w:hAnsi="Arial" w:cs="Arial"/>
          <w:sz w:val="28"/>
          <w:szCs w:val="28"/>
        </w:rPr>
        <w:t>p</w:t>
      </w:r>
      <w:r w:rsidRPr="005C46F6">
        <w:rPr>
          <w:rFonts w:ascii="Arial" w:hAnsi="Arial" w:cs="Arial"/>
          <w:sz w:val="28"/>
          <w:szCs w:val="28"/>
        </w:rPr>
        <w:t xml:space="preserve">ment days held with visually impaired practitioners in 2007 and a number of smaller-scale theatrical and cabaret experiences over the past 4 years.  </w:t>
      </w:r>
    </w:p>
    <w:p w14:paraId="60530786" w14:textId="77777777" w:rsidR="00B05A9D" w:rsidRPr="005C46F6" w:rsidRDefault="00B05A9D" w:rsidP="00837D1C">
      <w:pPr>
        <w:spacing w:after="0" w:line="240" w:lineRule="auto"/>
        <w:rPr>
          <w:rFonts w:ascii="Arial" w:hAnsi="Arial" w:cs="Arial"/>
          <w:color w:val="000000"/>
          <w:sz w:val="28"/>
          <w:szCs w:val="28"/>
        </w:rPr>
      </w:pPr>
    </w:p>
    <w:p w14:paraId="6C54983D" w14:textId="77777777" w:rsidR="00F57A12" w:rsidRPr="005C46F6" w:rsidRDefault="0069086A" w:rsidP="00837D1C">
      <w:pPr>
        <w:spacing w:after="0" w:line="240" w:lineRule="auto"/>
        <w:rPr>
          <w:rFonts w:ascii="Arial" w:hAnsi="Arial" w:cs="Arial"/>
          <w:sz w:val="28"/>
          <w:szCs w:val="28"/>
        </w:rPr>
      </w:pPr>
      <w:r w:rsidRPr="005C46F6">
        <w:rPr>
          <w:rFonts w:ascii="Arial" w:hAnsi="Arial" w:cs="Arial"/>
          <w:sz w:val="28"/>
          <w:szCs w:val="28"/>
        </w:rPr>
        <w:t xml:space="preserve">Extant </w:t>
      </w:r>
      <w:r w:rsidR="00FE4120" w:rsidRPr="005C46F6">
        <w:rPr>
          <w:rFonts w:ascii="Arial" w:hAnsi="Arial" w:cs="Arial"/>
          <w:sz w:val="28"/>
          <w:szCs w:val="28"/>
        </w:rPr>
        <w:t>commissioned Miriam Kybird to conduct an evaluation of the performance Sheer between February and May 2012.</w:t>
      </w:r>
      <w:r w:rsidR="00FF31A1" w:rsidRPr="005C46F6">
        <w:rPr>
          <w:rFonts w:ascii="Arial" w:hAnsi="Arial" w:cs="Arial"/>
          <w:sz w:val="28"/>
          <w:szCs w:val="28"/>
        </w:rPr>
        <w:t xml:space="preserve">  </w:t>
      </w:r>
      <w:r w:rsidR="00FE4120" w:rsidRPr="005C46F6">
        <w:rPr>
          <w:rFonts w:ascii="Arial" w:hAnsi="Arial" w:cs="Arial"/>
          <w:sz w:val="28"/>
          <w:szCs w:val="28"/>
        </w:rPr>
        <w:t xml:space="preserve">Extant is </w:t>
      </w:r>
      <w:r w:rsidR="00D4638C" w:rsidRPr="005C46F6">
        <w:rPr>
          <w:rFonts w:ascii="Arial" w:hAnsi="Arial" w:cs="Arial"/>
          <w:sz w:val="28"/>
          <w:szCs w:val="28"/>
        </w:rPr>
        <w:t xml:space="preserve">unique in being Britain’s only professional performing arts </w:t>
      </w:r>
      <w:r w:rsidR="00FE4120" w:rsidRPr="005C46F6">
        <w:rPr>
          <w:rFonts w:ascii="Arial" w:hAnsi="Arial" w:cs="Arial"/>
          <w:sz w:val="28"/>
          <w:szCs w:val="28"/>
        </w:rPr>
        <w:t xml:space="preserve">company specialising in producing work by visually impaired artists.  </w:t>
      </w:r>
    </w:p>
    <w:p w14:paraId="04613FF8" w14:textId="77777777" w:rsidR="00F57A12" w:rsidRPr="005C46F6" w:rsidRDefault="00F57A12" w:rsidP="00837D1C">
      <w:pPr>
        <w:spacing w:after="0" w:line="240" w:lineRule="auto"/>
        <w:rPr>
          <w:rFonts w:ascii="Arial" w:hAnsi="Arial" w:cs="Arial"/>
          <w:sz w:val="28"/>
          <w:szCs w:val="28"/>
        </w:rPr>
      </w:pPr>
    </w:p>
    <w:p w14:paraId="21DFBE79" w14:textId="77777777" w:rsidR="00F57A12" w:rsidRPr="005C46F6" w:rsidRDefault="00F57A12" w:rsidP="00837D1C">
      <w:pPr>
        <w:spacing w:after="0" w:line="240" w:lineRule="auto"/>
        <w:rPr>
          <w:rFonts w:ascii="Arial" w:hAnsi="Arial" w:cs="Arial"/>
          <w:sz w:val="28"/>
          <w:szCs w:val="28"/>
        </w:rPr>
      </w:pPr>
      <w:r w:rsidRPr="005C46F6">
        <w:rPr>
          <w:rFonts w:ascii="Arial" w:hAnsi="Arial" w:cs="Arial"/>
          <w:sz w:val="28"/>
          <w:szCs w:val="28"/>
        </w:rPr>
        <w:t>Sheer was written and directed by the Director of Extant.  It should be noted that this was not the original intention and became necessary due to issues with the writer originally commissioned to create the script</w:t>
      </w:r>
      <w:r w:rsidR="00503170" w:rsidRPr="005C46F6">
        <w:rPr>
          <w:rFonts w:ascii="Arial" w:hAnsi="Arial" w:cs="Arial"/>
          <w:sz w:val="28"/>
          <w:szCs w:val="28"/>
        </w:rPr>
        <w:t xml:space="preserve">, therefor introducing an unexpected and challenging factor to the creation of the performance.  </w:t>
      </w:r>
    </w:p>
    <w:p w14:paraId="16E8F492" w14:textId="77777777" w:rsidR="00F37C41" w:rsidRPr="005C46F6" w:rsidRDefault="00F37C41" w:rsidP="00837D1C">
      <w:pPr>
        <w:spacing w:after="0" w:line="240" w:lineRule="auto"/>
        <w:rPr>
          <w:rFonts w:ascii="Arial" w:hAnsi="Arial" w:cs="Arial"/>
          <w:sz w:val="28"/>
          <w:szCs w:val="28"/>
        </w:rPr>
      </w:pPr>
    </w:p>
    <w:p w14:paraId="01FB48C7" w14:textId="77777777" w:rsidR="00A972A9" w:rsidRPr="005C46F6" w:rsidRDefault="00A972A9" w:rsidP="00837D1C">
      <w:pPr>
        <w:spacing w:after="0" w:line="240" w:lineRule="auto"/>
        <w:rPr>
          <w:rFonts w:ascii="Arial" w:hAnsi="Arial" w:cs="Arial"/>
          <w:b/>
          <w:sz w:val="28"/>
          <w:szCs w:val="28"/>
          <w:u w:val="single"/>
        </w:rPr>
      </w:pPr>
      <w:r w:rsidRPr="005C46F6">
        <w:rPr>
          <w:rFonts w:ascii="Arial" w:hAnsi="Arial" w:cs="Arial"/>
          <w:b/>
          <w:sz w:val="28"/>
          <w:szCs w:val="28"/>
          <w:u w:val="single"/>
        </w:rPr>
        <w:t>Evaluation brief</w:t>
      </w:r>
    </w:p>
    <w:p w14:paraId="2023B590" w14:textId="77777777" w:rsidR="00A104B1" w:rsidRPr="005C46F6" w:rsidRDefault="00FE4120" w:rsidP="00837D1C">
      <w:pPr>
        <w:spacing w:after="0" w:line="240" w:lineRule="auto"/>
        <w:rPr>
          <w:rFonts w:ascii="Arial" w:hAnsi="Arial" w:cs="Arial"/>
          <w:sz w:val="28"/>
          <w:szCs w:val="28"/>
        </w:rPr>
      </w:pPr>
      <w:r w:rsidRPr="005C46F6">
        <w:rPr>
          <w:rFonts w:ascii="Arial" w:hAnsi="Arial" w:cs="Arial"/>
          <w:sz w:val="28"/>
          <w:szCs w:val="28"/>
        </w:rPr>
        <w:t>The purpose of the evaluation was to provide information for internal learning, to assess outcomes against the Arts Council funding bid and</w:t>
      </w:r>
      <w:r w:rsidR="00FA2BD0" w:rsidRPr="005C46F6">
        <w:rPr>
          <w:rFonts w:ascii="Arial" w:hAnsi="Arial" w:cs="Arial"/>
          <w:sz w:val="28"/>
          <w:szCs w:val="28"/>
        </w:rPr>
        <w:t xml:space="preserve"> where possible</w:t>
      </w:r>
      <w:r w:rsidRPr="005C46F6">
        <w:rPr>
          <w:rFonts w:ascii="Arial" w:hAnsi="Arial" w:cs="Arial"/>
          <w:sz w:val="28"/>
          <w:szCs w:val="28"/>
        </w:rPr>
        <w:t xml:space="preserve"> to</w:t>
      </w:r>
      <w:r w:rsidR="00FA2BD0" w:rsidRPr="005C46F6">
        <w:rPr>
          <w:rFonts w:ascii="Arial" w:hAnsi="Arial" w:cs="Arial"/>
          <w:sz w:val="28"/>
          <w:szCs w:val="28"/>
        </w:rPr>
        <w:t xml:space="preserve"> be</w:t>
      </w:r>
      <w:r w:rsidRPr="005C46F6">
        <w:rPr>
          <w:rFonts w:ascii="Arial" w:hAnsi="Arial" w:cs="Arial"/>
          <w:sz w:val="28"/>
          <w:szCs w:val="28"/>
        </w:rPr>
        <w:t xml:space="preserve"> use</w:t>
      </w:r>
      <w:r w:rsidR="00FA2BD0" w:rsidRPr="005C46F6">
        <w:rPr>
          <w:rFonts w:ascii="Arial" w:hAnsi="Arial" w:cs="Arial"/>
          <w:sz w:val="28"/>
          <w:szCs w:val="28"/>
        </w:rPr>
        <w:t>d</w:t>
      </w:r>
      <w:r w:rsidRPr="005C46F6">
        <w:rPr>
          <w:rFonts w:ascii="Arial" w:hAnsi="Arial" w:cs="Arial"/>
          <w:sz w:val="28"/>
          <w:szCs w:val="28"/>
        </w:rPr>
        <w:t xml:space="preserve"> as an </w:t>
      </w:r>
      <w:r w:rsidR="00FA2BD0" w:rsidRPr="005C46F6">
        <w:rPr>
          <w:rFonts w:ascii="Arial" w:hAnsi="Arial" w:cs="Arial"/>
          <w:sz w:val="28"/>
          <w:szCs w:val="28"/>
        </w:rPr>
        <w:t xml:space="preserve">awareness raising and </w:t>
      </w:r>
      <w:r w:rsidRPr="005C46F6">
        <w:rPr>
          <w:rFonts w:ascii="Arial" w:hAnsi="Arial" w:cs="Arial"/>
          <w:sz w:val="28"/>
          <w:szCs w:val="28"/>
        </w:rPr>
        <w:t>advocacy tool</w:t>
      </w:r>
      <w:r w:rsidR="00FA2BD0" w:rsidRPr="005C46F6">
        <w:rPr>
          <w:rFonts w:ascii="Arial" w:hAnsi="Arial" w:cs="Arial"/>
          <w:sz w:val="28"/>
          <w:szCs w:val="28"/>
        </w:rPr>
        <w:t xml:space="preserve"> for external stakeholders.</w:t>
      </w:r>
      <w:r w:rsidR="00473B1B" w:rsidRPr="005C46F6">
        <w:rPr>
          <w:rFonts w:ascii="Arial" w:hAnsi="Arial" w:cs="Arial"/>
          <w:sz w:val="28"/>
          <w:szCs w:val="28"/>
        </w:rPr>
        <w:t xml:space="preserve">  </w:t>
      </w:r>
      <w:r w:rsidR="00A104B1" w:rsidRPr="005C46F6">
        <w:rPr>
          <w:rFonts w:ascii="Arial" w:hAnsi="Arial" w:cs="Arial"/>
          <w:sz w:val="28"/>
          <w:szCs w:val="28"/>
        </w:rPr>
        <w:t xml:space="preserve">As well as conducting the evaluation the task also involved identifying and capturing </w:t>
      </w:r>
      <w:r w:rsidR="00BC48A4" w:rsidRPr="005C46F6">
        <w:rPr>
          <w:rFonts w:ascii="Arial" w:hAnsi="Arial" w:cs="Arial"/>
          <w:sz w:val="28"/>
          <w:szCs w:val="28"/>
        </w:rPr>
        <w:t xml:space="preserve">raw </w:t>
      </w:r>
      <w:r w:rsidR="00A104B1" w:rsidRPr="005C46F6">
        <w:rPr>
          <w:rFonts w:ascii="Arial" w:hAnsi="Arial" w:cs="Arial"/>
          <w:sz w:val="28"/>
          <w:szCs w:val="28"/>
        </w:rPr>
        <w:t>data from the performances</w:t>
      </w:r>
      <w:r w:rsidR="005E7670" w:rsidRPr="005C46F6">
        <w:rPr>
          <w:rFonts w:ascii="Arial" w:hAnsi="Arial" w:cs="Arial"/>
          <w:sz w:val="28"/>
          <w:szCs w:val="28"/>
        </w:rPr>
        <w:t>.</w:t>
      </w:r>
    </w:p>
    <w:p w14:paraId="14F922CB" w14:textId="77777777" w:rsidR="00A104B1" w:rsidRPr="005C46F6" w:rsidRDefault="00A104B1" w:rsidP="00837D1C">
      <w:pPr>
        <w:spacing w:after="0" w:line="240" w:lineRule="auto"/>
        <w:rPr>
          <w:rFonts w:ascii="Arial" w:hAnsi="Arial" w:cs="Arial"/>
          <w:sz w:val="28"/>
          <w:szCs w:val="28"/>
        </w:rPr>
      </w:pPr>
    </w:p>
    <w:p w14:paraId="34B8892F" w14:textId="77777777" w:rsidR="00602CC5" w:rsidRPr="005C46F6" w:rsidRDefault="00FE4120" w:rsidP="00837D1C">
      <w:pPr>
        <w:spacing w:after="0" w:line="240" w:lineRule="auto"/>
        <w:rPr>
          <w:rFonts w:ascii="Arial" w:hAnsi="Arial" w:cs="Arial"/>
          <w:sz w:val="28"/>
          <w:szCs w:val="28"/>
        </w:rPr>
      </w:pPr>
      <w:r w:rsidRPr="005C46F6">
        <w:rPr>
          <w:rFonts w:ascii="Arial" w:hAnsi="Arial" w:cs="Arial"/>
          <w:sz w:val="28"/>
          <w:szCs w:val="28"/>
        </w:rPr>
        <w:t>The evaluator proposed the 4 areas of research taken from the funding application</w:t>
      </w:r>
      <w:r w:rsidR="00FA2BD0" w:rsidRPr="005C46F6">
        <w:rPr>
          <w:rFonts w:ascii="Arial" w:hAnsi="Arial" w:cs="Arial"/>
          <w:sz w:val="28"/>
          <w:szCs w:val="28"/>
        </w:rPr>
        <w:t xml:space="preserve"> (see below).</w:t>
      </w:r>
    </w:p>
    <w:p w14:paraId="267395D6" w14:textId="77777777" w:rsidR="00A104B1" w:rsidRPr="005C46F6" w:rsidRDefault="00A104B1" w:rsidP="00837D1C">
      <w:pPr>
        <w:spacing w:after="0" w:line="240" w:lineRule="auto"/>
        <w:rPr>
          <w:rFonts w:ascii="Arial" w:hAnsi="Arial" w:cs="Arial"/>
          <w:sz w:val="28"/>
          <w:szCs w:val="28"/>
        </w:rPr>
      </w:pPr>
    </w:p>
    <w:p w14:paraId="3B47EA57" w14:textId="77777777" w:rsidR="001B60BA" w:rsidRPr="005C46F6" w:rsidRDefault="001B60BA" w:rsidP="00837D1C">
      <w:pPr>
        <w:spacing w:after="0" w:line="240" w:lineRule="auto"/>
        <w:rPr>
          <w:rFonts w:ascii="Arial" w:hAnsi="Arial" w:cs="Arial"/>
          <w:b/>
          <w:sz w:val="28"/>
          <w:szCs w:val="28"/>
        </w:rPr>
      </w:pPr>
      <w:r w:rsidRPr="005C46F6">
        <w:rPr>
          <w:rFonts w:ascii="Arial" w:hAnsi="Arial" w:cs="Arial"/>
          <w:b/>
          <w:sz w:val="28"/>
          <w:szCs w:val="28"/>
        </w:rPr>
        <w:t>Areas of research</w:t>
      </w:r>
    </w:p>
    <w:p w14:paraId="50F5DCE7" w14:textId="77777777" w:rsidR="001B60BA" w:rsidRPr="005C46F6" w:rsidRDefault="001B60BA" w:rsidP="00837D1C">
      <w:pPr>
        <w:spacing w:after="0" w:line="240" w:lineRule="auto"/>
        <w:rPr>
          <w:rFonts w:ascii="Arial" w:hAnsi="Arial" w:cs="Arial"/>
          <w:sz w:val="28"/>
          <w:szCs w:val="28"/>
        </w:rPr>
      </w:pPr>
      <w:r w:rsidRPr="005C46F6">
        <w:rPr>
          <w:rFonts w:ascii="Arial" w:hAnsi="Arial" w:cs="Arial"/>
          <w:sz w:val="28"/>
          <w:szCs w:val="28"/>
        </w:rPr>
        <w:t xml:space="preserve">The areas </w:t>
      </w:r>
      <w:r w:rsidR="0069086A" w:rsidRPr="005C46F6">
        <w:rPr>
          <w:rFonts w:ascii="Arial" w:hAnsi="Arial" w:cs="Arial"/>
          <w:sz w:val="28"/>
          <w:szCs w:val="28"/>
        </w:rPr>
        <w:t xml:space="preserve">highlighted in the proposal or </w:t>
      </w:r>
      <w:r w:rsidRPr="005C46F6">
        <w:rPr>
          <w:rFonts w:ascii="Arial" w:hAnsi="Arial" w:cs="Arial"/>
          <w:sz w:val="28"/>
          <w:szCs w:val="28"/>
        </w:rPr>
        <w:t>key impacts for the performance, and therefore a focus for evaluation are</w:t>
      </w:r>
      <w:r w:rsidR="0069086A" w:rsidRPr="005C46F6">
        <w:rPr>
          <w:rFonts w:ascii="Arial" w:hAnsi="Arial" w:cs="Arial"/>
          <w:sz w:val="28"/>
          <w:szCs w:val="28"/>
        </w:rPr>
        <w:t xml:space="preserve"> to</w:t>
      </w:r>
      <w:r w:rsidR="00FA2BD0" w:rsidRPr="005C46F6">
        <w:rPr>
          <w:rFonts w:ascii="Arial" w:hAnsi="Arial" w:cs="Arial"/>
          <w:sz w:val="28"/>
          <w:szCs w:val="28"/>
        </w:rPr>
        <w:t xml:space="preserve"> assess how well the performance of Sheer delivered against the following objectives</w:t>
      </w:r>
      <w:r w:rsidRPr="005C46F6">
        <w:rPr>
          <w:rFonts w:ascii="Arial" w:hAnsi="Arial" w:cs="Arial"/>
          <w:sz w:val="28"/>
          <w:szCs w:val="28"/>
        </w:rPr>
        <w:t>:</w:t>
      </w:r>
    </w:p>
    <w:p w14:paraId="032866D5" w14:textId="77777777" w:rsidR="004E5967" w:rsidRPr="005C46F6" w:rsidRDefault="004E5967" w:rsidP="00837D1C">
      <w:pPr>
        <w:pStyle w:val="ListParagraph"/>
        <w:numPr>
          <w:ilvl w:val="0"/>
          <w:numId w:val="1"/>
        </w:numPr>
        <w:spacing w:after="0" w:line="240" w:lineRule="auto"/>
        <w:rPr>
          <w:rFonts w:ascii="Arial" w:hAnsi="Arial" w:cs="Arial"/>
          <w:sz w:val="28"/>
          <w:szCs w:val="28"/>
        </w:rPr>
      </w:pPr>
      <w:r w:rsidRPr="005C46F6">
        <w:rPr>
          <w:rFonts w:ascii="Arial" w:hAnsi="Arial" w:cs="Arial"/>
          <w:sz w:val="28"/>
          <w:szCs w:val="28"/>
          <w:lang w:val="en-US"/>
        </w:rPr>
        <w:t>To build on Extant’s skill in creating immersive productions and strengthen the company’s position in experimental arts practice</w:t>
      </w:r>
    </w:p>
    <w:p w14:paraId="3FFDB5D9" w14:textId="77777777" w:rsidR="004E5967" w:rsidRPr="005C46F6" w:rsidRDefault="004E5967" w:rsidP="00DB2EE6">
      <w:pPr>
        <w:pStyle w:val="ListParagraph"/>
        <w:numPr>
          <w:ilvl w:val="0"/>
          <w:numId w:val="1"/>
        </w:numPr>
        <w:ind w:left="709" w:hanging="349"/>
        <w:rPr>
          <w:rFonts w:ascii="Arial" w:hAnsi="Arial" w:cs="Arial"/>
          <w:sz w:val="28"/>
          <w:szCs w:val="28"/>
          <w:lang w:val="en-US"/>
        </w:rPr>
      </w:pPr>
      <w:r w:rsidRPr="005C46F6">
        <w:rPr>
          <w:rFonts w:ascii="Arial" w:hAnsi="Arial" w:cs="Arial"/>
          <w:sz w:val="28"/>
          <w:szCs w:val="28"/>
          <w:lang w:val="en-US"/>
        </w:rPr>
        <w:t xml:space="preserve">To celebrate the UK’s diversity by promoting through public performance the skills and talent of professional </w:t>
      </w:r>
      <w:r w:rsidR="001B1343" w:rsidRPr="005C46F6">
        <w:rPr>
          <w:rFonts w:ascii="Arial" w:hAnsi="Arial" w:cs="Arial"/>
          <w:sz w:val="28"/>
          <w:szCs w:val="28"/>
          <w:lang w:val="en-US"/>
        </w:rPr>
        <w:t>(visually impaired)</w:t>
      </w:r>
      <w:r w:rsidRPr="005C46F6">
        <w:rPr>
          <w:rFonts w:ascii="Arial" w:hAnsi="Arial" w:cs="Arial"/>
          <w:sz w:val="28"/>
          <w:szCs w:val="28"/>
          <w:lang w:val="en-US"/>
        </w:rPr>
        <w:t xml:space="preserve"> artists</w:t>
      </w:r>
    </w:p>
    <w:p w14:paraId="03360FB8" w14:textId="77777777" w:rsidR="004E5967" w:rsidRPr="005C46F6" w:rsidRDefault="004E5967" w:rsidP="004E5967">
      <w:pPr>
        <w:pStyle w:val="ListParagraph"/>
        <w:numPr>
          <w:ilvl w:val="0"/>
          <w:numId w:val="1"/>
        </w:numPr>
        <w:rPr>
          <w:rFonts w:ascii="Arial" w:hAnsi="Arial" w:cs="Arial"/>
          <w:sz w:val="28"/>
          <w:szCs w:val="28"/>
          <w:lang w:val="en-US"/>
        </w:rPr>
      </w:pPr>
      <w:r w:rsidRPr="005C46F6">
        <w:rPr>
          <w:rFonts w:ascii="Arial" w:hAnsi="Arial" w:cs="Arial"/>
          <w:sz w:val="28"/>
          <w:szCs w:val="28"/>
          <w:lang w:val="en-US"/>
        </w:rPr>
        <w:t>To reach new and diverse audiences and offer them an interactive theatre experience based on our research, that sensorily and textually engages them with the main themes of the piece</w:t>
      </w:r>
    </w:p>
    <w:p w14:paraId="4C05ADB5" w14:textId="77777777" w:rsidR="004E5967" w:rsidRPr="005C46F6" w:rsidRDefault="004E5967" w:rsidP="004E5967">
      <w:pPr>
        <w:pStyle w:val="ListParagraph"/>
        <w:numPr>
          <w:ilvl w:val="0"/>
          <w:numId w:val="1"/>
        </w:numPr>
        <w:rPr>
          <w:rFonts w:ascii="Arial" w:hAnsi="Arial" w:cs="Arial"/>
          <w:sz w:val="28"/>
          <w:szCs w:val="28"/>
          <w:lang w:val="en-US"/>
        </w:rPr>
      </w:pPr>
      <w:r w:rsidRPr="005C46F6">
        <w:rPr>
          <w:rFonts w:ascii="Arial" w:hAnsi="Arial" w:cs="Arial"/>
          <w:sz w:val="28"/>
          <w:szCs w:val="28"/>
          <w:lang w:val="en-US"/>
        </w:rPr>
        <w:t>To re-launch Extant as a producer of high quality ground breaking theatre which has touring potential</w:t>
      </w:r>
    </w:p>
    <w:p w14:paraId="10E5C483" w14:textId="77777777" w:rsidR="004E5967" w:rsidRPr="005C46F6" w:rsidRDefault="004E5967" w:rsidP="004E5967">
      <w:pPr>
        <w:pStyle w:val="ListParagraph"/>
        <w:spacing w:after="0" w:line="240" w:lineRule="auto"/>
        <w:rPr>
          <w:rFonts w:ascii="Arial" w:hAnsi="Arial" w:cs="Arial"/>
          <w:sz w:val="28"/>
          <w:szCs w:val="28"/>
        </w:rPr>
      </w:pPr>
    </w:p>
    <w:p w14:paraId="59B09235" w14:textId="77777777" w:rsidR="00BA1865" w:rsidRPr="005C46F6" w:rsidRDefault="00BA1865" w:rsidP="00837D1C">
      <w:pPr>
        <w:spacing w:after="0" w:line="240" w:lineRule="auto"/>
        <w:rPr>
          <w:rFonts w:ascii="Arial" w:hAnsi="Arial" w:cs="Arial"/>
          <w:sz w:val="28"/>
          <w:szCs w:val="28"/>
        </w:rPr>
      </w:pPr>
      <w:r w:rsidRPr="005C46F6">
        <w:rPr>
          <w:rFonts w:ascii="Arial" w:hAnsi="Arial" w:cs="Arial"/>
          <w:sz w:val="28"/>
          <w:szCs w:val="28"/>
        </w:rPr>
        <w:lastRenderedPageBreak/>
        <w:t>As well as focussing on the performance of Sheer, the evaluation will aim to make broader organisational recommendations from findings.</w:t>
      </w:r>
    </w:p>
    <w:p w14:paraId="65E5D311" w14:textId="77777777" w:rsidR="004865D1" w:rsidRPr="005C46F6" w:rsidRDefault="004865D1" w:rsidP="004865D1">
      <w:pPr>
        <w:spacing w:after="0" w:line="240" w:lineRule="auto"/>
        <w:rPr>
          <w:rFonts w:ascii="Arial" w:hAnsi="Arial" w:cs="Arial"/>
          <w:sz w:val="28"/>
          <w:szCs w:val="28"/>
        </w:rPr>
      </w:pPr>
    </w:p>
    <w:p w14:paraId="3CDF2EE2" w14:textId="77777777" w:rsidR="00503170" w:rsidRPr="005C46F6" w:rsidRDefault="00503170" w:rsidP="004865D1">
      <w:pPr>
        <w:spacing w:after="0" w:line="240" w:lineRule="auto"/>
        <w:rPr>
          <w:rFonts w:ascii="Arial" w:hAnsi="Arial" w:cs="Arial"/>
          <w:sz w:val="28"/>
          <w:szCs w:val="28"/>
        </w:rPr>
      </w:pPr>
    </w:p>
    <w:p w14:paraId="591669AB" w14:textId="77777777" w:rsidR="004865D1" w:rsidRPr="005C46F6" w:rsidRDefault="004865D1" w:rsidP="004865D1">
      <w:pPr>
        <w:spacing w:after="0" w:line="240" w:lineRule="auto"/>
        <w:rPr>
          <w:rFonts w:ascii="Arial" w:hAnsi="Arial" w:cs="Arial"/>
          <w:b/>
          <w:sz w:val="28"/>
          <w:szCs w:val="28"/>
          <w:u w:val="single"/>
        </w:rPr>
      </w:pPr>
      <w:r w:rsidRPr="005C46F6">
        <w:rPr>
          <w:rFonts w:ascii="Arial" w:hAnsi="Arial" w:cs="Arial"/>
          <w:b/>
          <w:sz w:val="28"/>
          <w:szCs w:val="28"/>
          <w:u w:val="single"/>
        </w:rPr>
        <w:t>Limitations of the evaluation</w:t>
      </w:r>
    </w:p>
    <w:p w14:paraId="4BE0AF98" w14:textId="77777777" w:rsidR="004865D1" w:rsidRPr="005C46F6" w:rsidRDefault="004865D1" w:rsidP="004865D1">
      <w:pPr>
        <w:spacing w:after="0" w:line="240" w:lineRule="auto"/>
        <w:rPr>
          <w:rFonts w:ascii="Arial" w:hAnsi="Arial" w:cs="Arial"/>
          <w:sz w:val="28"/>
          <w:szCs w:val="28"/>
        </w:rPr>
      </w:pPr>
    </w:p>
    <w:p w14:paraId="05BD3855" w14:textId="77777777" w:rsidR="00503170" w:rsidRPr="005C46F6" w:rsidRDefault="00503170" w:rsidP="00503170">
      <w:pPr>
        <w:pStyle w:val="ListParagraph"/>
        <w:numPr>
          <w:ilvl w:val="0"/>
          <w:numId w:val="21"/>
        </w:numPr>
        <w:spacing w:after="0" w:line="240" w:lineRule="auto"/>
        <w:ind w:left="284" w:hanging="284"/>
        <w:rPr>
          <w:rFonts w:ascii="Arial" w:hAnsi="Arial" w:cs="Arial"/>
          <w:sz w:val="28"/>
          <w:szCs w:val="28"/>
        </w:rPr>
      </w:pPr>
      <w:r w:rsidRPr="005C46F6">
        <w:rPr>
          <w:rFonts w:ascii="Arial" w:hAnsi="Arial" w:cs="Arial"/>
          <w:sz w:val="28"/>
          <w:szCs w:val="28"/>
        </w:rPr>
        <w:t>Due to external factors the evaluation was commissioned at a late stage in the process and therefor limited the time available for effective data capture.</w:t>
      </w:r>
    </w:p>
    <w:p w14:paraId="4726CDC0" w14:textId="77777777" w:rsidR="00503170" w:rsidRPr="005C46F6" w:rsidRDefault="00503170" w:rsidP="00503170">
      <w:pPr>
        <w:pStyle w:val="ListParagraph"/>
        <w:numPr>
          <w:ilvl w:val="0"/>
          <w:numId w:val="21"/>
        </w:numPr>
        <w:spacing w:after="0" w:line="240" w:lineRule="auto"/>
        <w:ind w:left="284" w:hanging="284"/>
        <w:rPr>
          <w:rFonts w:ascii="Arial" w:hAnsi="Arial" w:cs="Arial"/>
          <w:sz w:val="28"/>
          <w:szCs w:val="28"/>
        </w:rPr>
      </w:pPr>
      <w:r w:rsidRPr="005C46F6">
        <w:rPr>
          <w:rFonts w:ascii="Arial" w:hAnsi="Arial" w:cs="Arial"/>
          <w:sz w:val="28"/>
          <w:szCs w:val="28"/>
        </w:rPr>
        <w:t>Due to limited time available only 2 case studies were undertaken rather than the 4 proposed; these did not include the Director.</w:t>
      </w:r>
    </w:p>
    <w:p w14:paraId="36B0136B" w14:textId="77777777" w:rsidR="00503170" w:rsidRPr="005C46F6" w:rsidRDefault="00503170" w:rsidP="00503170">
      <w:pPr>
        <w:pStyle w:val="ListParagraph"/>
        <w:numPr>
          <w:ilvl w:val="0"/>
          <w:numId w:val="21"/>
        </w:numPr>
        <w:spacing w:after="0" w:line="240" w:lineRule="auto"/>
        <w:ind w:left="284" w:hanging="284"/>
        <w:rPr>
          <w:rFonts w:ascii="Arial" w:hAnsi="Arial" w:cs="Arial"/>
          <w:sz w:val="28"/>
          <w:szCs w:val="28"/>
        </w:rPr>
      </w:pPr>
      <w:r w:rsidRPr="005C46F6">
        <w:rPr>
          <w:rFonts w:ascii="Arial" w:hAnsi="Arial" w:cs="Arial"/>
          <w:sz w:val="28"/>
          <w:szCs w:val="28"/>
        </w:rPr>
        <w:t>A lack of previous audience data limited the depth of analysis of new and existing audiences possible.</w:t>
      </w:r>
    </w:p>
    <w:p w14:paraId="1BE5D374" w14:textId="77777777" w:rsidR="005E7670" w:rsidRPr="005C46F6" w:rsidRDefault="005E7670" w:rsidP="00503170">
      <w:pPr>
        <w:pStyle w:val="ListParagraph"/>
        <w:numPr>
          <w:ilvl w:val="0"/>
          <w:numId w:val="21"/>
        </w:numPr>
        <w:spacing w:after="0" w:line="240" w:lineRule="auto"/>
        <w:ind w:left="284" w:hanging="284"/>
        <w:rPr>
          <w:rFonts w:ascii="Arial" w:hAnsi="Arial" w:cs="Arial"/>
          <w:sz w:val="28"/>
          <w:szCs w:val="28"/>
        </w:rPr>
      </w:pPr>
      <w:r w:rsidRPr="005C46F6">
        <w:rPr>
          <w:rFonts w:ascii="Arial" w:hAnsi="Arial" w:cs="Arial"/>
          <w:sz w:val="28"/>
          <w:szCs w:val="28"/>
        </w:rPr>
        <w:t xml:space="preserve">There is a difference in interpretation about the term ‘experimental arts practice’ particularly in reference to developing practice.  Organisationally this has been intended to mean developing new types of theatre, however the evaluation also included individual artists practice therefore conclusions draw should be seen in the light of these differing interpretations.  </w:t>
      </w:r>
    </w:p>
    <w:p w14:paraId="5AEDCBFA" w14:textId="77777777" w:rsidR="004865D1" w:rsidRPr="005C46F6" w:rsidRDefault="004865D1" w:rsidP="004865D1">
      <w:pPr>
        <w:spacing w:after="0" w:line="240" w:lineRule="auto"/>
        <w:rPr>
          <w:rFonts w:ascii="Arial" w:hAnsi="Arial" w:cs="Arial"/>
          <w:sz w:val="28"/>
          <w:szCs w:val="28"/>
        </w:rPr>
      </w:pPr>
    </w:p>
    <w:p w14:paraId="6FB7108E" w14:textId="77777777" w:rsidR="005F74AC" w:rsidRPr="005C46F6" w:rsidRDefault="005F74AC" w:rsidP="004865D1">
      <w:pPr>
        <w:spacing w:after="0" w:line="240" w:lineRule="auto"/>
        <w:rPr>
          <w:rFonts w:ascii="Arial" w:hAnsi="Arial" w:cs="Arial"/>
          <w:sz w:val="28"/>
          <w:szCs w:val="28"/>
        </w:rPr>
      </w:pPr>
    </w:p>
    <w:p w14:paraId="5D031683" w14:textId="77777777" w:rsidR="001B60BA" w:rsidRPr="005C46F6" w:rsidRDefault="001B60BA" w:rsidP="00837D1C">
      <w:pPr>
        <w:spacing w:after="0" w:line="240" w:lineRule="auto"/>
        <w:rPr>
          <w:rFonts w:ascii="Arial" w:hAnsi="Arial" w:cs="Arial"/>
          <w:b/>
          <w:sz w:val="28"/>
          <w:szCs w:val="28"/>
          <w:u w:val="single"/>
        </w:rPr>
      </w:pPr>
      <w:r w:rsidRPr="005C46F6">
        <w:rPr>
          <w:rFonts w:ascii="Arial" w:hAnsi="Arial" w:cs="Arial"/>
          <w:b/>
          <w:sz w:val="28"/>
          <w:szCs w:val="28"/>
          <w:u w:val="single"/>
        </w:rPr>
        <w:t>Methodology</w:t>
      </w:r>
    </w:p>
    <w:p w14:paraId="5A839467" w14:textId="77777777" w:rsidR="001B60BA" w:rsidRPr="005C46F6" w:rsidRDefault="001B60BA" w:rsidP="00837D1C">
      <w:pPr>
        <w:spacing w:after="0" w:line="240" w:lineRule="auto"/>
        <w:rPr>
          <w:rFonts w:ascii="Arial" w:hAnsi="Arial" w:cs="Arial"/>
          <w:sz w:val="28"/>
          <w:szCs w:val="28"/>
        </w:rPr>
      </w:pPr>
      <w:r w:rsidRPr="005C46F6">
        <w:rPr>
          <w:rFonts w:ascii="Arial" w:hAnsi="Arial" w:cs="Arial"/>
          <w:sz w:val="28"/>
          <w:szCs w:val="28"/>
        </w:rPr>
        <w:t xml:space="preserve">Qualitative and quantitative data </w:t>
      </w:r>
      <w:r w:rsidR="00FA2BD0" w:rsidRPr="005C46F6">
        <w:rPr>
          <w:rFonts w:ascii="Arial" w:hAnsi="Arial" w:cs="Arial"/>
          <w:sz w:val="28"/>
          <w:szCs w:val="28"/>
        </w:rPr>
        <w:t>was</w:t>
      </w:r>
      <w:r w:rsidRPr="005C46F6">
        <w:rPr>
          <w:rFonts w:ascii="Arial" w:hAnsi="Arial" w:cs="Arial"/>
          <w:sz w:val="28"/>
          <w:szCs w:val="28"/>
        </w:rPr>
        <w:t xml:space="preserve"> collected in a </w:t>
      </w:r>
      <w:r w:rsidR="00FA2BD0" w:rsidRPr="005C46F6">
        <w:rPr>
          <w:rFonts w:ascii="Arial" w:hAnsi="Arial" w:cs="Arial"/>
          <w:sz w:val="28"/>
          <w:szCs w:val="28"/>
        </w:rPr>
        <w:t>variety</w:t>
      </w:r>
      <w:r w:rsidRPr="005C46F6">
        <w:rPr>
          <w:rFonts w:ascii="Arial" w:hAnsi="Arial" w:cs="Arial"/>
          <w:sz w:val="28"/>
          <w:szCs w:val="28"/>
        </w:rPr>
        <w:t xml:space="preserve"> of ways and analysed to produce findings against the 4 areas of research</w:t>
      </w:r>
      <w:r w:rsidR="0069086A" w:rsidRPr="005C46F6">
        <w:rPr>
          <w:rFonts w:ascii="Arial" w:hAnsi="Arial" w:cs="Arial"/>
          <w:sz w:val="28"/>
          <w:szCs w:val="28"/>
        </w:rPr>
        <w:t>.</w:t>
      </w:r>
    </w:p>
    <w:p w14:paraId="04E11414" w14:textId="77777777" w:rsidR="00C1131C" w:rsidRPr="005C46F6" w:rsidRDefault="001B60BA" w:rsidP="00837D1C">
      <w:pPr>
        <w:spacing w:after="0" w:line="240" w:lineRule="auto"/>
        <w:rPr>
          <w:rFonts w:ascii="Arial" w:hAnsi="Arial" w:cs="Arial"/>
          <w:sz w:val="28"/>
          <w:szCs w:val="28"/>
        </w:rPr>
      </w:pPr>
      <w:r w:rsidRPr="005C46F6">
        <w:rPr>
          <w:rFonts w:ascii="Arial" w:hAnsi="Arial" w:cs="Arial"/>
          <w:sz w:val="28"/>
          <w:szCs w:val="28"/>
        </w:rPr>
        <w:t>Initially a baseline survey will be conducted to determine key information on audience make-up which can be used in future evaluations to establish audience development over a period of time and performances.</w:t>
      </w:r>
      <w:r w:rsidR="00C1131C" w:rsidRPr="005C46F6">
        <w:rPr>
          <w:rFonts w:ascii="Arial" w:hAnsi="Arial" w:cs="Arial"/>
          <w:sz w:val="28"/>
          <w:szCs w:val="28"/>
        </w:rPr>
        <w:t xml:space="preserve"> </w:t>
      </w:r>
    </w:p>
    <w:p w14:paraId="49CC02E1" w14:textId="77777777" w:rsidR="00A104B1" w:rsidRPr="005C46F6" w:rsidRDefault="00A104B1" w:rsidP="00837D1C">
      <w:pPr>
        <w:spacing w:after="0" w:line="240" w:lineRule="auto"/>
        <w:rPr>
          <w:rFonts w:ascii="Arial" w:hAnsi="Arial" w:cs="Arial"/>
          <w:sz w:val="28"/>
          <w:szCs w:val="28"/>
        </w:rPr>
      </w:pPr>
    </w:p>
    <w:p w14:paraId="329753BF" w14:textId="77777777" w:rsidR="00602CC5" w:rsidRPr="005C46F6" w:rsidRDefault="00602CC5" w:rsidP="00837D1C">
      <w:pPr>
        <w:spacing w:after="0" w:line="240" w:lineRule="auto"/>
        <w:rPr>
          <w:rFonts w:ascii="Arial" w:hAnsi="Arial" w:cs="Arial"/>
          <w:b/>
          <w:sz w:val="28"/>
          <w:szCs w:val="28"/>
        </w:rPr>
      </w:pPr>
      <w:r w:rsidRPr="005C46F6">
        <w:rPr>
          <w:rFonts w:ascii="Arial" w:hAnsi="Arial" w:cs="Arial"/>
          <w:b/>
          <w:sz w:val="28"/>
          <w:szCs w:val="28"/>
        </w:rPr>
        <w:t>Background documents</w:t>
      </w:r>
    </w:p>
    <w:p w14:paraId="72749057" w14:textId="77777777" w:rsidR="00602CC5" w:rsidRPr="005C46F6" w:rsidRDefault="00602CC5" w:rsidP="00837D1C">
      <w:pPr>
        <w:pStyle w:val="ListParagraph"/>
        <w:numPr>
          <w:ilvl w:val="0"/>
          <w:numId w:val="12"/>
        </w:numPr>
        <w:spacing w:after="0" w:line="240" w:lineRule="auto"/>
        <w:rPr>
          <w:rFonts w:ascii="Arial" w:hAnsi="Arial" w:cs="Arial"/>
          <w:sz w:val="28"/>
          <w:szCs w:val="28"/>
        </w:rPr>
      </w:pPr>
      <w:r w:rsidRPr="005C46F6">
        <w:rPr>
          <w:rFonts w:ascii="Arial" w:hAnsi="Arial" w:cs="Arial"/>
          <w:sz w:val="28"/>
          <w:szCs w:val="28"/>
        </w:rPr>
        <w:t>Arts Council application</w:t>
      </w:r>
    </w:p>
    <w:p w14:paraId="7CD23E28" w14:textId="77777777" w:rsidR="00602CC5" w:rsidRPr="005C46F6" w:rsidRDefault="00602CC5" w:rsidP="00837D1C">
      <w:pPr>
        <w:pStyle w:val="ListParagraph"/>
        <w:numPr>
          <w:ilvl w:val="0"/>
          <w:numId w:val="12"/>
        </w:numPr>
        <w:spacing w:after="0" w:line="240" w:lineRule="auto"/>
        <w:rPr>
          <w:rFonts w:ascii="Arial" w:hAnsi="Arial" w:cs="Arial"/>
          <w:sz w:val="28"/>
          <w:szCs w:val="28"/>
        </w:rPr>
      </w:pPr>
      <w:r w:rsidRPr="005C46F6">
        <w:rPr>
          <w:rFonts w:ascii="Arial" w:hAnsi="Arial" w:cs="Arial"/>
          <w:sz w:val="28"/>
          <w:szCs w:val="28"/>
        </w:rPr>
        <w:t>Existing reports (e.g. Board reports etc)</w:t>
      </w:r>
    </w:p>
    <w:p w14:paraId="28A77BBE" w14:textId="77777777" w:rsidR="00602CC5" w:rsidRPr="005C46F6" w:rsidRDefault="00602CC5" w:rsidP="00837D1C">
      <w:pPr>
        <w:pStyle w:val="ListParagraph"/>
        <w:spacing w:after="0" w:line="240" w:lineRule="auto"/>
        <w:rPr>
          <w:rFonts w:ascii="Arial" w:hAnsi="Arial" w:cs="Arial"/>
          <w:sz w:val="28"/>
          <w:szCs w:val="28"/>
        </w:rPr>
      </w:pPr>
    </w:p>
    <w:p w14:paraId="3C430190" w14:textId="77777777" w:rsidR="00602CC5" w:rsidRPr="005C46F6" w:rsidRDefault="00A104B1" w:rsidP="00837D1C">
      <w:pPr>
        <w:spacing w:after="0" w:line="240" w:lineRule="auto"/>
        <w:rPr>
          <w:rFonts w:ascii="Arial" w:hAnsi="Arial" w:cs="Arial"/>
          <w:b/>
          <w:sz w:val="28"/>
          <w:szCs w:val="28"/>
        </w:rPr>
      </w:pPr>
      <w:r w:rsidRPr="005C46F6">
        <w:rPr>
          <w:rFonts w:ascii="Arial" w:hAnsi="Arial" w:cs="Arial"/>
          <w:b/>
          <w:sz w:val="28"/>
          <w:szCs w:val="28"/>
        </w:rPr>
        <w:t>Data capture</w:t>
      </w:r>
    </w:p>
    <w:p w14:paraId="719FCD79" w14:textId="77777777" w:rsidR="00602CC5" w:rsidRPr="005C46F6" w:rsidRDefault="00602CC5" w:rsidP="00837D1C">
      <w:pPr>
        <w:pStyle w:val="ListParagraph"/>
        <w:numPr>
          <w:ilvl w:val="0"/>
          <w:numId w:val="11"/>
        </w:numPr>
        <w:spacing w:after="0" w:line="240" w:lineRule="auto"/>
        <w:rPr>
          <w:rFonts w:ascii="Arial" w:hAnsi="Arial" w:cs="Arial"/>
          <w:sz w:val="28"/>
          <w:szCs w:val="28"/>
        </w:rPr>
      </w:pPr>
      <w:r w:rsidRPr="005C46F6">
        <w:rPr>
          <w:rFonts w:ascii="Arial" w:hAnsi="Arial" w:cs="Arial"/>
          <w:sz w:val="28"/>
          <w:szCs w:val="28"/>
        </w:rPr>
        <w:t>Box office records</w:t>
      </w:r>
    </w:p>
    <w:p w14:paraId="1A9A84D5" w14:textId="77777777" w:rsidR="00602CC5" w:rsidRPr="005C46F6" w:rsidRDefault="00602CC5" w:rsidP="00837D1C">
      <w:pPr>
        <w:pStyle w:val="ListParagraph"/>
        <w:numPr>
          <w:ilvl w:val="0"/>
          <w:numId w:val="11"/>
        </w:numPr>
        <w:spacing w:after="0" w:line="240" w:lineRule="auto"/>
        <w:rPr>
          <w:rFonts w:ascii="Arial" w:hAnsi="Arial" w:cs="Arial"/>
          <w:sz w:val="28"/>
          <w:szCs w:val="28"/>
        </w:rPr>
      </w:pPr>
      <w:r w:rsidRPr="005C46F6">
        <w:rPr>
          <w:rFonts w:ascii="Arial" w:hAnsi="Arial" w:cs="Arial"/>
          <w:sz w:val="28"/>
          <w:szCs w:val="28"/>
        </w:rPr>
        <w:t>Audience survey (quantitative)</w:t>
      </w:r>
    </w:p>
    <w:p w14:paraId="34E6AC2E" w14:textId="77777777" w:rsidR="00473B1B" w:rsidRPr="005C46F6" w:rsidRDefault="00473B1B" w:rsidP="00837D1C">
      <w:pPr>
        <w:pStyle w:val="ListParagraph"/>
        <w:numPr>
          <w:ilvl w:val="0"/>
          <w:numId w:val="11"/>
        </w:numPr>
        <w:spacing w:after="0" w:line="240" w:lineRule="auto"/>
        <w:rPr>
          <w:rFonts w:ascii="Arial" w:hAnsi="Arial" w:cs="Arial"/>
          <w:sz w:val="28"/>
          <w:szCs w:val="28"/>
        </w:rPr>
      </w:pPr>
      <w:r w:rsidRPr="005C46F6">
        <w:rPr>
          <w:rFonts w:ascii="Arial" w:hAnsi="Arial" w:cs="Arial"/>
          <w:sz w:val="28"/>
          <w:szCs w:val="28"/>
        </w:rPr>
        <w:t>Qualitative audience questions</w:t>
      </w:r>
      <w:r w:rsidR="004865D1" w:rsidRPr="005C46F6">
        <w:rPr>
          <w:rFonts w:ascii="Arial" w:hAnsi="Arial" w:cs="Arial"/>
          <w:sz w:val="28"/>
          <w:szCs w:val="28"/>
        </w:rPr>
        <w:t xml:space="preserve"> (Q&amp;A)</w:t>
      </w:r>
      <w:r w:rsidRPr="005C46F6">
        <w:rPr>
          <w:rFonts w:ascii="Arial" w:hAnsi="Arial" w:cs="Arial"/>
          <w:sz w:val="28"/>
          <w:szCs w:val="28"/>
        </w:rPr>
        <w:t xml:space="preserve"> </w:t>
      </w:r>
    </w:p>
    <w:p w14:paraId="10684186" w14:textId="77777777" w:rsidR="00602CC5" w:rsidRPr="005C46F6" w:rsidRDefault="00602CC5" w:rsidP="00837D1C">
      <w:pPr>
        <w:pStyle w:val="ListParagraph"/>
        <w:numPr>
          <w:ilvl w:val="0"/>
          <w:numId w:val="11"/>
        </w:numPr>
        <w:spacing w:after="0" w:line="240" w:lineRule="auto"/>
        <w:rPr>
          <w:rFonts w:ascii="Arial" w:hAnsi="Arial" w:cs="Arial"/>
          <w:sz w:val="28"/>
          <w:szCs w:val="28"/>
        </w:rPr>
      </w:pPr>
      <w:r w:rsidRPr="005C46F6">
        <w:rPr>
          <w:rFonts w:ascii="Arial" w:hAnsi="Arial" w:cs="Arial"/>
          <w:sz w:val="28"/>
          <w:szCs w:val="28"/>
        </w:rPr>
        <w:t xml:space="preserve">Case studies </w:t>
      </w:r>
      <w:r w:rsidRPr="005C46F6">
        <w:rPr>
          <w:rFonts w:ascii="Arial" w:hAnsi="Arial" w:cs="Arial"/>
          <w:sz w:val="28"/>
          <w:szCs w:val="28"/>
        </w:rPr>
        <w:tab/>
      </w:r>
    </w:p>
    <w:p w14:paraId="0AA658DF" w14:textId="3F7F02D3" w:rsidR="00602CC5" w:rsidRPr="005C46F6" w:rsidRDefault="00622E2C" w:rsidP="00622E2C">
      <w:pPr>
        <w:pStyle w:val="ListParagraph"/>
        <w:numPr>
          <w:ilvl w:val="0"/>
          <w:numId w:val="2"/>
        </w:numPr>
        <w:spacing w:after="0" w:line="240" w:lineRule="auto"/>
        <w:ind w:left="709" w:firstLine="371"/>
        <w:rPr>
          <w:rFonts w:ascii="Arial" w:hAnsi="Arial" w:cs="Arial"/>
          <w:sz w:val="28"/>
          <w:szCs w:val="28"/>
        </w:rPr>
      </w:pPr>
      <w:r>
        <w:rPr>
          <w:rFonts w:ascii="Arial" w:hAnsi="Arial" w:cs="Arial"/>
          <w:sz w:val="28"/>
          <w:szCs w:val="28"/>
        </w:rPr>
        <w:t>A</w:t>
      </w:r>
      <w:r w:rsidR="00602CC5" w:rsidRPr="005C46F6">
        <w:rPr>
          <w:rFonts w:ascii="Arial" w:hAnsi="Arial" w:cs="Arial"/>
          <w:sz w:val="28"/>
          <w:szCs w:val="28"/>
        </w:rPr>
        <w:t>udience member</w:t>
      </w:r>
    </w:p>
    <w:p w14:paraId="2AAC166A" w14:textId="3069A789" w:rsidR="00602CC5" w:rsidRPr="005C46F6" w:rsidRDefault="00622E2C" w:rsidP="00622E2C">
      <w:pPr>
        <w:pStyle w:val="ListParagraph"/>
        <w:numPr>
          <w:ilvl w:val="0"/>
          <w:numId w:val="2"/>
        </w:numPr>
        <w:spacing w:after="0" w:line="240" w:lineRule="auto"/>
        <w:ind w:left="709" w:firstLine="371"/>
        <w:rPr>
          <w:rFonts w:ascii="Arial" w:hAnsi="Arial" w:cs="Arial"/>
          <w:sz w:val="28"/>
          <w:szCs w:val="28"/>
        </w:rPr>
      </w:pPr>
      <w:r>
        <w:rPr>
          <w:rFonts w:ascii="Arial" w:hAnsi="Arial" w:cs="Arial"/>
          <w:sz w:val="28"/>
          <w:szCs w:val="28"/>
        </w:rPr>
        <w:t>A</w:t>
      </w:r>
      <w:r w:rsidR="00602CC5" w:rsidRPr="005C46F6">
        <w:rPr>
          <w:rFonts w:ascii="Arial" w:hAnsi="Arial" w:cs="Arial"/>
          <w:sz w:val="28"/>
          <w:szCs w:val="28"/>
        </w:rPr>
        <w:t>rtist</w:t>
      </w:r>
    </w:p>
    <w:p w14:paraId="26E4AB37" w14:textId="77777777" w:rsidR="00602CC5" w:rsidRDefault="00602CC5" w:rsidP="00837D1C">
      <w:pPr>
        <w:spacing w:after="0" w:line="240" w:lineRule="auto"/>
        <w:rPr>
          <w:rFonts w:ascii="Arial" w:hAnsi="Arial" w:cs="Arial"/>
          <w:sz w:val="28"/>
          <w:szCs w:val="28"/>
        </w:rPr>
      </w:pPr>
    </w:p>
    <w:p w14:paraId="5109565A" w14:textId="77777777" w:rsidR="00706075" w:rsidRDefault="00706075" w:rsidP="00837D1C">
      <w:pPr>
        <w:spacing w:after="0" w:line="240" w:lineRule="auto"/>
        <w:rPr>
          <w:rFonts w:ascii="Arial" w:hAnsi="Arial" w:cs="Arial"/>
          <w:sz w:val="28"/>
          <w:szCs w:val="28"/>
        </w:rPr>
      </w:pPr>
    </w:p>
    <w:p w14:paraId="0ECFB4D6" w14:textId="77777777" w:rsidR="00706075" w:rsidRPr="005C46F6" w:rsidRDefault="00706075" w:rsidP="00837D1C">
      <w:pPr>
        <w:spacing w:after="0" w:line="240" w:lineRule="auto"/>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4966"/>
      </w:tblGrid>
      <w:tr w:rsidR="00602CC5" w:rsidRPr="005C46F6" w14:paraId="735E1E60" w14:textId="77777777" w:rsidTr="00FB1A62">
        <w:tc>
          <w:tcPr>
            <w:tcW w:w="3080" w:type="dxa"/>
            <w:shd w:val="clear" w:color="auto" w:fill="auto"/>
          </w:tcPr>
          <w:p w14:paraId="2D891421" w14:textId="77777777" w:rsidR="00602CC5" w:rsidRPr="005C46F6" w:rsidRDefault="005E7670" w:rsidP="00FB1A62">
            <w:pPr>
              <w:spacing w:after="0" w:line="240" w:lineRule="auto"/>
              <w:rPr>
                <w:rFonts w:ascii="Arial" w:hAnsi="Arial" w:cs="Arial"/>
                <w:b/>
                <w:sz w:val="28"/>
                <w:szCs w:val="28"/>
              </w:rPr>
            </w:pPr>
            <w:r w:rsidRPr="005C46F6">
              <w:rPr>
                <w:rFonts w:ascii="Arial" w:hAnsi="Arial" w:cs="Arial"/>
                <w:b/>
                <w:sz w:val="28"/>
                <w:szCs w:val="28"/>
              </w:rPr>
              <w:lastRenderedPageBreak/>
              <w:t xml:space="preserve">4 </w:t>
            </w:r>
            <w:r w:rsidR="00602CC5" w:rsidRPr="005C46F6">
              <w:rPr>
                <w:rFonts w:ascii="Arial" w:hAnsi="Arial" w:cs="Arial"/>
                <w:b/>
                <w:sz w:val="28"/>
                <w:szCs w:val="28"/>
              </w:rPr>
              <w:t>Research area</w:t>
            </w:r>
            <w:r w:rsidRPr="005C46F6">
              <w:rPr>
                <w:rFonts w:ascii="Arial" w:hAnsi="Arial" w:cs="Arial"/>
                <w:b/>
                <w:sz w:val="28"/>
                <w:szCs w:val="28"/>
              </w:rPr>
              <w:t>s</w:t>
            </w:r>
          </w:p>
        </w:tc>
        <w:tc>
          <w:tcPr>
            <w:tcW w:w="4966" w:type="dxa"/>
            <w:shd w:val="clear" w:color="auto" w:fill="auto"/>
          </w:tcPr>
          <w:p w14:paraId="7ED603D6" w14:textId="77777777" w:rsidR="00602CC5" w:rsidRPr="005C46F6" w:rsidRDefault="00602CC5" w:rsidP="00FB1A62">
            <w:pPr>
              <w:spacing w:after="0" w:line="240" w:lineRule="auto"/>
              <w:rPr>
                <w:rFonts w:ascii="Arial" w:hAnsi="Arial" w:cs="Arial"/>
                <w:b/>
                <w:sz w:val="28"/>
                <w:szCs w:val="28"/>
              </w:rPr>
            </w:pPr>
            <w:r w:rsidRPr="005C46F6">
              <w:rPr>
                <w:rFonts w:ascii="Arial" w:hAnsi="Arial" w:cs="Arial"/>
                <w:b/>
                <w:sz w:val="28"/>
                <w:szCs w:val="28"/>
              </w:rPr>
              <w:t>Methodology</w:t>
            </w:r>
          </w:p>
        </w:tc>
      </w:tr>
      <w:tr w:rsidR="00602CC5" w:rsidRPr="005C46F6" w14:paraId="49FE9F77" w14:textId="77777777" w:rsidTr="00FB1A62">
        <w:trPr>
          <w:trHeight w:val="704"/>
        </w:trPr>
        <w:tc>
          <w:tcPr>
            <w:tcW w:w="3080" w:type="dxa"/>
            <w:shd w:val="clear" w:color="auto" w:fill="auto"/>
          </w:tcPr>
          <w:p w14:paraId="7CC04FF8" w14:textId="77777777" w:rsidR="00602CC5" w:rsidRPr="005C46F6" w:rsidRDefault="00602CC5" w:rsidP="00FB1A62">
            <w:pPr>
              <w:spacing w:after="0" w:line="240" w:lineRule="auto"/>
              <w:rPr>
                <w:rFonts w:ascii="Arial" w:hAnsi="Arial" w:cs="Arial"/>
                <w:b/>
                <w:sz w:val="28"/>
                <w:szCs w:val="28"/>
              </w:rPr>
            </w:pPr>
            <w:r w:rsidRPr="005C46F6">
              <w:rPr>
                <w:rFonts w:ascii="Arial" w:hAnsi="Arial" w:cs="Arial"/>
                <w:b/>
                <w:sz w:val="28"/>
                <w:szCs w:val="28"/>
              </w:rPr>
              <w:t>Is Sheer developing performance practice</w:t>
            </w:r>
          </w:p>
        </w:tc>
        <w:tc>
          <w:tcPr>
            <w:tcW w:w="4966" w:type="dxa"/>
            <w:shd w:val="clear" w:color="auto" w:fill="auto"/>
          </w:tcPr>
          <w:p w14:paraId="78C8CA1C" w14:textId="77777777" w:rsidR="00602CC5" w:rsidRPr="005C46F6" w:rsidRDefault="00602CC5" w:rsidP="00FB1A62">
            <w:pPr>
              <w:spacing w:after="0" w:line="240" w:lineRule="auto"/>
              <w:rPr>
                <w:rFonts w:ascii="Arial" w:hAnsi="Arial" w:cs="Arial"/>
                <w:sz w:val="28"/>
                <w:szCs w:val="28"/>
              </w:rPr>
            </w:pPr>
            <w:r w:rsidRPr="005C46F6">
              <w:rPr>
                <w:rFonts w:ascii="Arial" w:hAnsi="Arial" w:cs="Arial"/>
                <w:sz w:val="28"/>
                <w:szCs w:val="28"/>
              </w:rPr>
              <w:t xml:space="preserve">Case studies </w:t>
            </w:r>
          </w:p>
        </w:tc>
      </w:tr>
      <w:tr w:rsidR="00602CC5" w:rsidRPr="005C46F6" w14:paraId="4D95E960" w14:textId="77777777" w:rsidTr="00FB1A62">
        <w:tc>
          <w:tcPr>
            <w:tcW w:w="3080" w:type="dxa"/>
            <w:shd w:val="clear" w:color="auto" w:fill="auto"/>
          </w:tcPr>
          <w:p w14:paraId="4838657B" w14:textId="77777777" w:rsidR="00602CC5" w:rsidRPr="005C46F6" w:rsidRDefault="00602CC5" w:rsidP="00FB1A62">
            <w:pPr>
              <w:spacing w:after="0" w:line="240" w:lineRule="auto"/>
              <w:rPr>
                <w:rFonts w:ascii="Arial" w:hAnsi="Arial" w:cs="Arial"/>
                <w:b/>
                <w:sz w:val="28"/>
                <w:szCs w:val="28"/>
              </w:rPr>
            </w:pPr>
          </w:p>
        </w:tc>
        <w:tc>
          <w:tcPr>
            <w:tcW w:w="4966" w:type="dxa"/>
            <w:shd w:val="clear" w:color="auto" w:fill="auto"/>
          </w:tcPr>
          <w:p w14:paraId="369A03F0" w14:textId="77777777" w:rsidR="00602CC5" w:rsidRPr="005C46F6" w:rsidRDefault="00602CC5" w:rsidP="00FB1A62">
            <w:pPr>
              <w:spacing w:after="0" w:line="240" w:lineRule="auto"/>
              <w:rPr>
                <w:rFonts w:ascii="Arial" w:hAnsi="Arial" w:cs="Arial"/>
                <w:sz w:val="28"/>
                <w:szCs w:val="28"/>
              </w:rPr>
            </w:pPr>
            <w:r w:rsidRPr="005C46F6">
              <w:rPr>
                <w:rFonts w:ascii="Arial" w:hAnsi="Arial" w:cs="Arial"/>
                <w:sz w:val="28"/>
                <w:szCs w:val="28"/>
              </w:rPr>
              <w:t>Qualitative audience questions</w:t>
            </w:r>
            <w:r w:rsidR="004865D1" w:rsidRPr="005C46F6">
              <w:rPr>
                <w:rFonts w:ascii="Arial" w:hAnsi="Arial" w:cs="Arial"/>
                <w:sz w:val="28"/>
                <w:szCs w:val="28"/>
              </w:rPr>
              <w:t xml:space="preserve"> </w:t>
            </w:r>
          </w:p>
        </w:tc>
      </w:tr>
      <w:tr w:rsidR="00602CC5" w:rsidRPr="005C46F6" w14:paraId="4482DF63" w14:textId="77777777" w:rsidTr="00FB1A62">
        <w:tc>
          <w:tcPr>
            <w:tcW w:w="3080" w:type="dxa"/>
            <w:shd w:val="clear" w:color="auto" w:fill="auto"/>
          </w:tcPr>
          <w:p w14:paraId="0B26E3E4" w14:textId="77777777" w:rsidR="00602CC5" w:rsidRPr="005C46F6" w:rsidRDefault="00602CC5" w:rsidP="00FB1A62">
            <w:pPr>
              <w:spacing w:after="0" w:line="240" w:lineRule="auto"/>
              <w:rPr>
                <w:rFonts w:ascii="Arial" w:hAnsi="Arial" w:cs="Arial"/>
                <w:b/>
                <w:sz w:val="28"/>
                <w:szCs w:val="28"/>
              </w:rPr>
            </w:pPr>
          </w:p>
        </w:tc>
        <w:tc>
          <w:tcPr>
            <w:tcW w:w="4966" w:type="dxa"/>
            <w:shd w:val="clear" w:color="auto" w:fill="auto"/>
          </w:tcPr>
          <w:p w14:paraId="6E015766" w14:textId="77777777" w:rsidR="00602CC5" w:rsidRPr="005C46F6" w:rsidRDefault="00602CC5" w:rsidP="00FB1A62">
            <w:pPr>
              <w:spacing w:after="0" w:line="240" w:lineRule="auto"/>
              <w:rPr>
                <w:rFonts w:ascii="Arial" w:hAnsi="Arial" w:cs="Arial"/>
                <w:sz w:val="28"/>
                <w:szCs w:val="28"/>
              </w:rPr>
            </w:pPr>
          </w:p>
        </w:tc>
      </w:tr>
      <w:tr w:rsidR="00602CC5" w:rsidRPr="005C46F6" w14:paraId="6A0EE7BE" w14:textId="77777777" w:rsidTr="00FB1A62">
        <w:tc>
          <w:tcPr>
            <w:tcW w:w="3080" w:type="dxa"/>
            <w:shd w:val="clear" w:color="auto" w:fill="auto"/>
          </w:tcPr>
          <w:p w14:paraId="6BC0B234" w14:textId="77777777" w:rsidR="00602CC5" w:rsidRPr="005C46F6" w:rsidRDefault="00602CC5" w:rsidP="00FB1A62">
            <w:pPr>
              <w:spacing w:after="0" w:line="240" w:lineRule="auto"/>
              <w:rPr>
                <w:rFonts w:ascii="Arial" w:hAnsi="Arial" w:cs="Arial"/>
                <w:b/>
                <w:sz w:val="28"/>
                <w:szCs w:val="28"/>
              </w:rPr>
            </w:pPr>
            <w:r w:rsidRPr="005C46F6">
              <w:rPr>
                <w:rFonts w:ascii="Arial" w:hAnsi="Arial" w:cs="Arial"/>
                <w:b/>
                <w:sz w:val="28"/>
                <w:szCs w:val="28"/>
              </w:rPr>
              <w:t>Does Sheer celebrate diversity and support visually impaired artists</w:t>
            </w:r>
          </w:p>
        </w:tc>
        <w:tc>
          <w:tcPr>
            <w:tcW w:w="4966" w:type="dxa"/>
            <w:shd w:val="clear" w:color="auto" w:fill="auto"/>
          </w:tcPr>
          <w:p w14:paraId="5A815B8B" w14:textId="77777777" w:rsidR="00602CC5" w:rsidRPr="005C46F6" w:rsidRDefault="00602CC5" w:rsidP="00FB1A62">
            <w:pPr>
              <w:spacing w:after="0" w:line="240" w:lineRule="auto"/>
              <w:rPr>
                <w:rFonts w:ascii="Arial" w:hAnsi="Arial" w:cs="Arial"/>
                <w:sz w:val="28"/>
                <w:szCs w:val="28"/>
              </w:rPr>
            </w:pPr>
            <w:r w:rsidRPr="005C46F6">
              <w:rPr>
                <w:rFonts w:ascii="Arial" w:hAnsi="Arial" w:cs="Arial"/>
                <w:sz w:val="28"/>
                <w:szCs w:val="28"/>
              </w:rPr>
              <w:t>Case studies</w:t>
            </w:r>
          </w:p>
          <w:p w14:paraId="2FA1B7A4" w14:textId="77777777" w:rsidR="00602CC5" w:rsidRPr="005C46F6" w:rsidRDefault="00602CC5" w:rsidP="00FB1A62">
            <w:pPr>
              <w:spacing w:after="0" w:line="240" w:lineRule="auto"/>
              <w:rPr>
                <w:rFonts w:ascii="Arial" w:hAnsi="Arial" w:cs="Arial"/>
                <w:sz w:val="28"/>
                <w:szCs w:val="28"/>
              </w:rPr>
            </w:pPr>
          </w:p>
        </w:tc>
      </w:tr>
      <w:tr w:rsidR="00602CC5" w:rsidRPr="005C46F6" w14:paraId="048D8BDE" w14:textId="77777777" w:rsidTr="00FB1A62">
        <w:tc>
          <w:tcPr>
            <w:tcW w:w="3080" w:type="dxa"/>
            <w:shd w:val="clear" w:color="auto" w:fill="auto"/>
          </w:tcPr>
          <w:p w14:paraId="58DD43B5" w14:textId="77777777" w:rsidR="00602CC5" w:rsidRPr="005C46F6" w:rsidRDefault="00602CC5" w:rsidP="00FB1A62">
            <w:pPr>
              <w:spacing w:after="0" w:line="240" w:lineRule="auto"/>
              <w:rPr>
                <w:rFonts w:ascii="Arial" w:hAnsi="Arial" w:cs="Arial"/>
                <w:b/>
                <w:sz w:val="28"/>
                <w:szCs w:val="28"/>
              </w:rPr>
            </w:pPr>
          </w:p>
        </w:tc>
        <w:tc>
          <w:tcPr>
            <w:tcW w:w="4966" w:type="dxa"/>
            <w:shd w:val="clear" w:color="auto" w:fill="auto"/>
          </w:tcPr>
          <w:p w14:paraId="3B7B4EDF" w14:textId="77777777" w:rsidR="00602CC5" w:rsidRPr="005C46F6" w:rsidRDefault="00602CC5" w:rsidP="00FB1A62">
            <w:pPr>
              <w:spacing w:after="0" w:line="240" w:lineRule="auto"/>
              <w:rPr>
                <w:rFonts w:ascii="Arial" w:hAnsi="Arial" w:cs="Arial"/>
                <w:sz w:val="28"/>
                <w:szCs w:val="28"/>
              </w:rPr>
            </w:pPr>
          </w:p>
        </w:tc>
      </w:tr>
      <w:tr w:rsidR="00602CC5" w:rsidRPr="005C46F6" w14:paraId="53FAE94E" w14:textId="77777777" w:rsidTr="00FB1A62">
        <w:tc>
          <w:tcPr>
            <w:tcW w:w="3080" w:type="dxa"/>
            <w:shd w:val="clear" w:color="auto" w:fill="auto"/>
          </w:tcPr>
          <w:p w14:paraId="453B88BB" w14:textId="77777777" w:rsidR="00602CC5" w:rsidRPr="005C46F6" w:rsidRDefault="00602CC5" w:rsidP="00FB1A62">
            <w:pPr>
              <w:spacing w:after="0" w:line="240" w:lineRule="auto"/>
              <w:rPr>
                <w:rFonts w:ascii="Arial" w:hAnsi="Arial" w:cs="Arial"/>
                <w:sz w:val="28"/>
                <w:szCs w:val="28"/>
              </w:rPr>
            </w:pPr>
            <w:r w:rsidRPr="005C46F6">
              <w:rPr>
                <w:rFonts w:ascii="Arial" w:hAnsi="Arial" w:cs="Arial"/>
                <w:b/>
                <w:sz w:val="28"/>
                <w:szCs w:val="28"/>
              </w:rPr>
              <w:t>Reach new audiences</w:t>
            </w:r>
            <w:r w:rsidRPr="005C46F6">
              <w:rPr>
                <w:rFonts w:ascii="Arial" w:hAnsi="Arial" w:cs="Arial"/>
                <w:sz w:val="28"/>
                <w:szCs w:val="28"/>
              </w:rPr>
              <w:t xml:space="preserve"> (baseline survey)</w:t>
            </w:r>
          </w:p>
        </w:tc>
        <w:tc>
          <w:tcPr>
            <w:tcW w:w="4966" w:type="dxa"/>
            <w:shd w:val="clear" w:color="auto" w:fill="auto"/>
          </w:tcPr>
          <w:p w14:paraId="17F959E8" w14:textId="77777777" w:rsidR="00602CC5" w:rsidRPr="005C46F6" w:rsidRDefault="00602CC5" w:rsidP="00FB1A62">
            <w:pPr>
              <w:spacing w:after="0" w:line="240" w:lineRule="auto"/>
              <w:rPr>
                <w:rFonts w:ascii="Arial" w:hAnsi="Arial" w:cs="Arial"/>
                <w:sz w:val="28"/>
                <w:szCs w:val="28"/>
              </w:rPr>
            </w:pPr>
            <w:r w:rsidRPr="005C46F6">
              <w:rPr>
                <w:rFonts w:ascii="Arial" w:hAnsi="Arial" w:cs="Arial"/>
                <w:sz w:val="28"/>
                <w:szCs w:val="28"/>
              </w:rPr>
              <w:t xml:space="preserve">Quantitative audience survey </w:t>
            </w:r>
          </w:p>
        </w:tc>
      </w:tr>
      <w:tr w:rsidR="00602CC5" w:rsidRPr="005C46F6" w14:paraId="2E8428A5" w14:textId="77777777" w:rsidTr="00FB1A62">
        <w:tc>
          <w:tcPr>
            <w:tcW w:w="3080" w:type="dxa"/>
            <w:shd w:val="clear" w:color="auto" w:fill="auto"/>
          </w:tcPr>
          <w:p w14:paraId="5BD52EE0" w14:textId="77777777" w:rsidR="00602CC5" w:rsidRPr="005C46F6" w:rsidRDefault="00602CC5" w:rsidP="00FB1A62">
            <w:pPr>
              <w:spacing w:after="0" w:line="240" w:lineRule="auto"/>
              <w:rPr>
                <w:rFonts w:ascii="Arial" w:hAnsi="Arial" w:cs="Arial"/>
                <w:b/>
                <w:sz w:val="28"/>
                <w:szCs w:val="28"/>
              </w:rPr>
            </w:pPr>
          </w:p>
        </w:tc>
        <w:tc>
          <w:tcPr>
            <w:tcW w:w="4966" w:type="dxa"/>
            <w:shd w:val="clear" w:color="auto" w:fill="auto"/>
          </w:tcPr>
          <w:p w14:paraId="1C74238A" w14:textId="77777777" w:rsidR="00602CC5" w:rsidRPr="005C46F6" w:rsidRDefault="00602CC5" w:rsidP="00FB1A62">
            <w:pPr>
              <w:spacing w:after="0" w:line="240" w:lineRule="auto"/>
              <w:rPr>
                <w:rFonts w:ascii="Arial" w:hAnsi="Arial" w:cs="Arial"/>
                <w:sz w:val="28"/>
                <w:szCs w:val="28"/>
              </w:rPr>
            </w:pPr>
            <w:r w:rsidRPr="005C46F6">
              <w:rPr>
                <w:rFonts w:ascii="Arial" w:hAnsi="Arial" w:cs="Arial"/>
                <w:sz w:val="28"/>
                <w:szCs w:val="28"/>
              </w:rPr>
              <w:t>Data from box office</w:t>
            </w:r>
          </w:p>
        </w:tc>
      </w:tr>
      <w:tr w:rsidR="00602CC5" w:rsidRPr="005C46F6" w14:paraId="4C5AA20A" w14:textId="77777777" w:rsidTr="00FB1A62">
        <w:tc>
          <w:tcPr>
            <w:tcW w:w="3080" w:type="dxa"/>
            <w:shd w:val="clear" w:color="auto" w:fill="auto"/>
          </w:tcPr>
          <w:p w14:paraId="1F180EAC" w14:textId="77777777" w:rsidR="00602CC5" w:rsidRPr="005C46F6" w:rsidRDefault="00602CC5" w:rsidP="00FB1A62">
            <w:pPr>
              <w:spacing w:after="0" w:line="240" w:lineRule="auto"/>
              <w:rPr>
                <w:rFonts w:ascii="Arial" w:hAnsi="Arial" w:cs="Arial"/>
                <w:b/>
                <w:sz w:val="28"/>
                <w:szCs w:val="28"/>
              </w:rPr>
            </w:pPr>
          </w:p>
        </w:tc>
        <w:tc>
          <w:tcPr>
            <w:tcW w:w="4966" w:type="dxa"/>
            <w:shd w:val="clear" w:color="auto" w:fill="auto"/>
          </w:tcPr>
          <w:p w14:paraId="78F78FF5" w14:textId="77777777" w:rsidR="00602CC5" w:rsidRPr="005C46F6" w:rsidRDefault="00602CC5" w:rsidP="00FB1A62">
            <w:pPr>
              <w:spacing w:after="0" w:line="240" w:lineRule="auto"/>
              <w:rPr>
                <w:rFonts w:ascii="Arial" w:hAnsi="Arial" w:cs="Arial"/>
                <w:sz w:val="28"/>
                <w:szCs w:val="28"/>
              </w:rPr>
            </w:pPr>
            <w:r w:rsidRPr="005C46F6">
              <w:rPr>
                <w:rFonts w:ascii="Arial" w:hAnsi="Arial" w:cs="Arial"/>
                <w:sz w:val="28"/>
                <w:szCs w:val="28"/>
              </w:rPr>
              <w:t>Quantitative audience survey (web)</w:t>
            </w:r>
          </w:p>
        </w:tc>
      </w:tr>
      <w:tr w:rsidR="00602CC5" w:rsidRPr="005C46F6" w14:paraId="63A9A450" w14:textId="77777777" w:rsidTr="00FB1A62">
        <w:tc>
          <w:tcPr>
            <w:tcW w:w="3080" w:type="dxa"/>
            <w:shd w:val="clear" w:color="auto" w:fill="auto"/>
          </w:tcPr>
          <w:p w14:paraId="4C07332C" w14:textId="77777777" w:rsidR="00602CC5" w:rsidRPr="005C46F6" w:rsidRDefault="00602CC5" w:rsidP="00FB1A62">
            <w:pPr>
              <w:spacing w:after="0" w:line="240" w:lineRule="auto"/>
              <w:rPr>
                <w:rFonts w:ascii="Arial" w:hAnsi="Arial" w:cs="Arial"/>
                <w:b/>
                <w:sz w:val="28"/>
                <w:szCs w:val="28"/>
              </w:rPr>
            </w:pPr>
          </w:p>
        </w:tc>
        <w:tc>
          <w:tcPr>
            <w:tcW w:w="4966" w:type="dxa"/>
            <w:shd w:val="clear" w:color="auto" w:fill="auto"/>
          </w:tcPr>
          <w:p w14:paraId="4B42FB25" w14:textId="77777777" w:rsidR="00602CC5" w:rsidRPr="005C46F6" w:rsidRDefault="00602CC5" w:rsidP="00FB1A62">
            <w:pPr>
              <w:spacing w:after="0" w:line="240" w:lineRule="auto"/>
              <w:rPr>
                <w:rFonts w:ascii="Arial" w:hAnsi="Arial" w:cs="Arial"/>
                <w:sz w:val="28"/>
                <w:szCs w:val="28"/>
              </w:rPr>
            </w:pPr>
          </w:p>
        </w:tc>
      </w:tr>
      <w:tr w:rsidR="00602CC5" w:rsidRPr="005C46F6" w14:paraId="1D786C7A" w14:textId="77777777" w:rsidTr="00FB1A62">
        <w:tc>
          <w:tcPr>
            <w:tcW w:w="3080" w:type="dxa"/>
            <w:shd w:val="clear" w:color="auto" w:fill="auto"/>
          </w:tcPr>
          <w:p w14:paraId="7E118426" w14:textId="77777777" w:rsidR="00602CC5" w:rsidRPr="005C46F6" w:rsidRDefault="00602CC5" w:rsidP="00FB1A62">
            <w:pPr>
              <w:spacing w:after="0" w:line="240" w:lineRule="auto"/>
              <w:rPr>
                <w:rFonts w:ascii="Arial" w:hAnsi="Arial" w:cs="Arial"/>
                <w:b/>
                <w:sz w:val="28"/>
                <w:szCs w:val="28"/>
              </w:rPr>
            </w:pPr>
            <w:r w:rsidRPr="005C46F6">
              <w:rPr>
                <w:rFonts w:ascii="Arial" w:hAnsi="Arial" w:cs="Arial"/>
                <w:b/>
                <w:sz w:val="28"/>
                <w:szCs w:val="28"/>
              </w:rPr>
              <w:t>Produce high quality work</w:t>
            </w:r>
          </w:p>
        </w:tc>
        <w:tc>
          <w:tcPr>
            <w:tcW w:w="4966" w:type="dxa"/>
            <w:shd w:val="clear" w:color="auto" w:fill="auto"/>
          </w:tcPr>
          <w:p w14:paraId="0107A603" w14:textId="77777777" w:rsidR="00602CC5" w:rsidRPr="005C46F6" w:rsidRDefault="00602CC5" w:rsidP="00FB1A62">
            <w:pPr>
              <w:spacing w:after="0" w:line="240" w:lineRule="auto"/>
              <w:rPr>
                <w:rFonts w:ascii="Arial" w:hAnsi="Arial" w:cs="Arial"/>
                <w:sz w:val="28"/>
                <w:szCs w:val="28"/>
              </w:rPr>
            </w:pPr>
            <w:r w:rsidRPr="005C46F6">
              <w:rPr>
                <w:rFonts w:ascii="Arial" w:hAnsi="Arial" w:cs="Arial"/>
                <w:sz w:val="28"/>
                <w:szCs w:val="28"/>
              </w:rPr>
              <w:t>Case studies</w:t>
            </w:r>
          </w:p>
        </w:tc>
      </w:tr>
      <w:tr w:rsidR="00602CC5" w:rsidRPr="005C46F6" w14:paraId="01A330B0" w14:textId="77777777" w:rsidTr="00FB1A62">
        <w:tc>
          <w:tcPr>
            <w:tcW w:w="3080" w:type="dxa"/>
            <w:shd w:val="clear" w:color="auto" w:fill="auto"/>
          </w:tcPr>
          <w:p w14:paraId="2FE63E51" w14:textId="77777777" w:rsidR="00602CC5" w:rsidRPr="005C46F6" w:rsidRDefault="00602CC5" w:rsidP="00FB1A62">
            <w:pPr>
              <w:spacing w:after="0" w:line="240" w:lineRule="auto"/>
              <w:rPr>
                <w:rFonts w:ascii="Arial" w:hAnsi="Arial" w:cs="Arial"/>
                <w:sz w:val="28"/>
                <w:szCs w:val="28"/>
              </w:rPr>
            </w:pPr>
          </w:p>
        </w:tc>
        <w:tc>
          <w:tcPr>
            <w:tcW w:w="4966" w:type="dxa"/>
            <w:shd w:val="clear" w:color="auto" w:fill="auto"/>
          </w:tcPr>
          <w:p w14:paraId="2EF17F08" w14:textId="77777777" w:rsidR="00602CC5" w:rsidRPr="005C46F6" w:rsidRDefault="00602CC5" w:rsidP="00FB1A62">
            <w:pPr>
              <w:spacing w:after="0" w:line="240" w:lineRule="auto"/>
              <w:rPr>
                <w:rFonts w:ascii="Arial" w:hAnsi="Arial" w:cs="Arial"/>
                <w:sz w:val="28"/>
                <w:szCs w:val="28"/>
              </w:rPr>
            </w:pPr>
            <w:r w:rsidRPr="005C46F6">
              <w:rPr>
                <w:rFonts w:ascii="Arial" w:hAnsi="Arial" w:cs="Arial"/>
                <w:sz w:val="28"/>
                <w:szCs w:val="28"/>
              </w:rPr>
              <w:t>Qualitative audience questions</w:t>
            </w:r>
          </w:p>
        </w:tc>
      </w:tr>
    </w:tbl>
    <w:p w14:paraId="6C8F7271" w14:textId="77777777" w:rsidR="00602CC5" w:rsidRPr="005C46F6" w:rsidRDefault="00602CC5" w:rsidP="00837D1C">
      <w:pPr>
        <w:spacing w:after="0" w:line="240" w:lineRule="auto"/>
        <w:rPr>
          <w:rFonts w:ascii="Arial" w:hAnsi="Arial" w:cs="Arial"/>
          <w:sz w:val="28"/>
          <w:szCs w:val="28"/>
        </w:rPr>
      </w:pPr>
      <w:r w:rsidRPr="005C46F6">
        <w:rPr>
          <w:rFonts w:ascii="Arial" w:hAnsi="Arial" w:cs="Arial"/>
          <w:sz w:val="28"/>
          <w:szCs w:val="28"/>
        </w:rPr>
        <w:t xml:space="preserve"> </w:t>
      </w:r>
    </w:p>
    <w:p w14:paraId="56263879" w14:textId="77777777" w:rsidR="00503170" w:rsidRPr="005C46F6" w:rsidRDefault="00503170" w:rsidP="00837D1C">
      <w:pPr>
        <w:spacing w:after="0" w:line="240" w:lineRule="auto"/>
        <w:rPr>
          <w:rFonts w:ascii="Arial" w:hAnsi="Arial" w:cs="Arial"/>
          <w:sz w:val="28"/>
          <w:szCs w:val="28"/>
        </w:rPr>
      </w:pPr>
    </w:p>
    <w:p w14:paraId="13515872" w14:textId="77777777" w:rsidR="00503170" w:rsidRPr="005C46F6" w:rsidRDefault="00503170" w:rsidP="00837D1C">
      <w:pPr>
        <w:spacing w:after="0" w:line="240" w:lineRule="auto"/>
        <w:rPr>
          <w:rFonts w:ascii="Arial" w:hAnsi="Arial" w:cs="Arial"/>
          <w:sz w:val="28"/>
          <w:szCs w:val="28"/>
        </w:rPr>
      </w:pPr>
    </w:p>
    <w:p w14:paraId="32BAC2C4" w14:textId="77777777" w:rsidR="001B60BA" w:rsidRPr="005C46F6" w:rsidRDefault="001B60BA" w:rsidP="00837D1C">
      <w:pPr>
        <w:spacing w:after="0" w:line="240" w:lineRule="auto"/>
        <w:rPr>
          <w:rFonts w:ascii="Arial" w:hAnsi="Arial" w:cs="Arial"/>
          <w:sz w:val="28"/>
          <w:szCs w:val="28"/>
        </w:rPr>
      </w:pPr>
    </w:p>
    <w:p w14:paraId="41CE9944" w14:textId="77777777" w:rsidR="001B60BA" w:rsidRPr="005C46F6" w:rsidRDefault="00C1131C" w:rsidP="003B2B4D">
      <w:pPr>
        <w:spacing w:after="0" w:line="240" w:lineRule="auto"/>
        <w:rPr>
          <w:rFonts w:ascii="Arial" w:hAnsi="Arial" w:cs="Arial"/>
          <w:b/>
          <w:sz w:val="28"/>
          <w:szCs w:val="28"/>
          <w:u w:val="single"/>
        </w:rPr>
      </w:pPr>
      <w:r w:rsidRPr="005C46F6">
        <w:rPr>
          <w:rFonts w:ascii="Arial" w:hAnsi="Arial" w:cs="Arial"/>
          <w:b/>
          <w:sz w:val="28"/>
          <w:szCs w:val="28"/>
          <w:u w:val="single"/>
        </w:rPr>
        <w:t>Results</w:t>
      </w:r>
    </w:p>
    <w:p w14:paraId="2DDAAB28" w14:textId="77777777" w:rsidR="00C1131C" w:rsidRPr="005C46F6" w:rsidRDefault="00C1131C" w:rsidP="003B2B4D">
      <w:pPr>
        <w:spacing w:after="0" w:line="240" w:lineRule="auto"/>
        <w:rPr>
          <w:rFonts w:ascii="Arial" w:hAnsi="Arial" w:cs="Arial"/>
          <w:sz w:val="28"/>
          <w:szCs w:val="28"/>
        </w:rPr>
      </w:pPr>
    </w:p>
    <w:p w14:paraId="38E4F520" w14:textId="77777777" w:rsidR="00417F99" w:rsidRPr="005C46F6" w:rsidRDefault="004E5967" w:rsidP="003B2B4D">
      <w:pPr>
        <w:spacing w:after="0" w:line="240" w:lineRule="auto"/>
        <w:rPr>
          <w:rFonts w:ascii="Arial" w:hAnsi="Arial" w:cs="Arial"/>
          <w:b/>
          <w:sz w:val="28"/>
          <w:szCs w:val="28"/>
        </w:rPr>
      </w:pPr>
      <w:r w:rsidRPr="005C46F6">
        <w:rPr>
          <w:rFonts w:ascii="Arial" w:hAnsi="Arial" w:cs="Arial"/>
          <w:b/>
          <w:sz w:val="28"/>
          <w:szCs w:val="28"/>
          <w:lang w:val="en-US"/>
        </w:rPr>
        <w:t>To build on Extant’s skill in creating immersive productions and strengthen the company’s position in experimental arts practice (</w:t>
      </w:r>
      <w:r w:rsidRPr="005C46F6">
        <w:rPr>
          <w:rFonts w:ascii="Arial" w:hAnsi="Arial" w:cs="Arial"/>
          <w:b/>
          <w:sz w:val="28"/>
          <w:szCs w:val="28"/>
        </w:rPr>
        <w:t>developing</w:t>
      </w:r>
      <w:r w:rsidR="00417F99" w:rsidRPr="005C46F6">
        <w:rPr>
          <w:rFonts w:ascii="Arial" w:hAnsi="Arial" w:cs="Arial"/>
          <w:b/>
          <w:sz w:val="28"/>
          <w:szCs w:val="28"/>
        </w:rPr>
        <w:t xml:space="preserve"> performance practice</w:t>
      </w:r>
      <w:r w:rsidRPr="005C46F6">
        <w:rPr>
          <w:rFonts w:ascii="Arial" w:hAnsi="Arial" w:cs="Arial"/>
          <w:b/>
          <w:sz w:val="28"/>
          <w:szCs w:val="28"/>
        </w:rPr>
        <w:t>)</w:t>
      </w:r>
    </w:p>
    <w:p w14:paraId="429C8D10" w14:textId="77777777" w:rsidR="006045EF" w:rsidRPr="005C46F6" w:rsidRDefault="006045EF" w:rsidP="003B2B4D">
      <w:pPr>
        <w:spacing w:after="0" w:line="240" w:lineRule="auto"/>
        <w:rPr>
          <w:rFonts w:ascii="Arial" w:hAnsi="Arial" w:cs="Arial"/>
          <w:sz w:val="28"/>
          <w:szCs w:val="28"/>
        </w:rPr>
      </w:pPr>
    </w:p>
    <w:p w14:paraId="0ADC80BF" w14:textId="77777777" w:rsidR="000B3CBC" w:rsidRPr="005C46F6" w:rsidRDefault="000B3CBC" w:rsidP="003B2B4D">
      <w:pPr>
        <w:pStyle w:val="ListParagraph"/>
        <w:numPr>
          <w:ilvl w:val="0"/>
          <w:numId w:val="15"/>
        </w:numPr>
        <w:spacing w:after="0" w:line="240" w:lineRule="auto"/>
        <w:ind w:left="284" w:hanging="284"/>
        <w:rPr>
          <w:rFonts w:ascii="Arial" w:hAnsi="Arial" w:cs="Arial"/>
          <w:sz w:val="28"/>
          <w:szCs w:val="28"/>
        </w:rPr>
      </w:pPr>
      <w:r w:rsidRPr="005C46F6">
        <w:rPr>
          <w:rFonts w:ascii="Arial" w:hAnsi="Arial" w:cs="Arial"/>
          <w:sz w:val="28"/>
          <w:szCs w:val="28"/>
        </w:rPr>
        <w:t>Practitioner</w:t>
      </w:r>
      <w:r w:rsidR="00C04188" w:rsidRPr="005C46F6">
        <w:rPr>
          <w:rFonts w:ascii="Arial" w:hAnsi="Arial" w:cs="Arial"/>
          <w:sz w:val="28"/>
          <w:szCs w:val="28"/>
        </w:rPr>
        <w:t xml:space="preserve"> perspective</w:t>
      </w:r>
    </w:p>
    <w:p w14:paraId="4843E25F" w14:textId="77777777" w:rsidR="005F7E04" w:rsidRPr="005C46F6" w:rsidRDefault="005F7E04" w:rsidP="003B2B4D">
      <w:pPr>
        <w:spacing w:after="0" w:line="240" w:lineRule="auto"/>
        <w:rPr>
          <w:rFonts w:ascii="Arial" w:hAnsi="Arial" w:cs="Arial"/>
          <w:sz w:val="28"/>
          <w:szCs w:val="28"/>
        </w:rPr>
      </w:pPr>
      <w:r w:rsidRPr="005C46F6">
        <w:rPr>
          <w:rFonts w:ascii="Arial" w:hAnsi="Arial" w:cs="Arial"/>
          <w:sz w:val="28"/>
          <w:szCs w:val="28"/>
        </w:rPr>
        <w:t xml:space="preserve">From the practitioner interview and Q&amp;A session recordings the artist feedback is that there was no significant individual skills </w:t>
      </w:r>
      <w:r w:rsidR="00287E34" w:rsidRPr="005C46F6">
        <w:rPr>
          <w:rFonts w:ascii="Arial" w:hAnsi="Arial" w:cs="Arial"/>
          <w:sz w:val="28"/>
          <w:szCs w:val="28"/>
        </w:rPr>
        <w:t xml:space="preserve">or performance </w:t>
      </w:r>
      <w:r w:rsidRPr="005C46F6">
        <w:rPr>
          <w:rFonts w:ascii="Arial" w:hAnsi="Arial" w:cs="Arial"/>
          <w:sz w:val="28"/>
          <w:szCs w:val="28"/>
        </w:rPr>
        <w:t>development, excepting the new experience of performing Burlesque movements</w:t>
      </w:r>
      <w:r w:rsidR="00C04188" w:rsidRPr="005C46F6">
        <w:rPr>
          <w:rFonts w:ascii="Arial" w:hAnsi="Arial" w:cs="Arial"/>
          <w:sz w:val="28"/>
          <w:szCs w:val="28"/>
        </w:rPr>
        <w:t xml:space="preserve"> and sighted crew-members experiencing working with visually impaired practitioners.  </w:t>
      </w:r>
    </w:p>
    <w:p w14:paraId="6F503F2F" w14:textId="77777777" w:rsidR="00C04188" w:rsidRPr="005C46F6" w:rsidRDefault="000B3CBC" w:rsidP="003B2B4D">
      <w:pPr>
        <w:spacing w:after="0" w:line="240" w:lineRule="auto"/>
        <w:rPr>
          <w:rFonts w:ascii="Arial" w:hAnsi="Arial" w:cs="Arial"/>
          <w:sz w:val="28"/>
          <w:szCs w:val="28"/>
        </w:rPr>
      </w:pPr>
      <w:r w:rsidRPr="005C46F6">
        <w:rPr>
          <w:rFonts w:ascii="Arial" w:hAnsi="Arial" w:cs="Arial"/>
          <w:sz w:val="28"/>
          <w:szCs w:val="28"/>
        </w:rPr>
        <w:t xml:space="preserve">However </w:t>
      </w:r>
      <w:r w:rsidR="00C04188" w:rsidRPr="005C46F6">
        <w:rPr>
          <w:rFonts w:ascii="Arial" w:hAnsi="Arial" w:cs="Arial"/>
          <w:sz w:val="28"/>
          <w:szCs w:val="28"/>
        </w:rPr>
        <w:t xml:space="preserve">there was a </w:t>
      </w:r>
      <w:r w:rsidRPr="005C46F6">
        <w:rPr>
          <w:rFonts w:ascii="Arial" w:hAnsi="Arial" w:cs="Arial"/>
          <w:sz w:val="28"/>
          <w:szCs w:val="28"/>
        </w:rPr>
        <w:t>feel</w:t>
      </w:r>
      <w:r w:rsidR="00C04188" w:rsidRPr="005C46F6">
        <w:rPr>
          <w:rFonts w:ascii="Arial" w:hAnsi="Arial" w:cs="Arial"/>
          <w:sz w:val="28"/>
          <w:szCs w:val="28"/>
        </w:rPr>
        <w:t xml:space="preserve">ing that the experience </w:t>
      </w:r>
      <w:r w:rsidRPr="005C46F6">
        <w:rPr>
          <w:rFonts w:ascii="Arial" w:hAnsi="Arial" w:cs="Arial"/>
          <w:sz w:val="28"/>
          <w:szCs w:val="28"/>
        </w:rPr>
        <w:t>contribut</w:t>
      </w:r>
      <w:r w:rsidR="00C04188" w:rsidRPr="005C46F6">
        <w:rPr>
          <w:rFonts w:ascii="Arial" w:hAnsi="Arial" w:cs="Arial"/>
          <w:sz w:val="28"/>
          <w:szCs w:val="28"/>
        </w:rPr>
        <w:t xml:space="preserve">ed to </w:t>
      </w:r>
      <w:r w:rsidR="00287E34" w:rsidRPr="005C46F6">
        <w:rPr>
          <w:rFonts w:ascii="Arial" w:hAnsi="Arial" w:cs="Arial"/>
          <w:sz w:val="28"/>
          <w:szCs w:val="28"/>
        </w:rPr>
        <w:t xml:space="preserve">a certain extent to </w:t>
      </w:r>
      <w:r w:rsidR="00C04188" w:rsidRPr="005C46F6">
        <w:rPr>
          <w:rFonts w:ascii="Arial" w:hAnsi="Arial" w:cs="Arial"/>
          <w:sz w:val="28"/>
          <w:szCs w:val="28"/>
        </w:rPr>
        <w:t xml:space="preserve">artist practice </w:t>
      </w:r>
      <w:r w:rsidRPr="005C46F6">
        <w:rPr>
          <w:rFonts w:ascii="Arial" w:hAnsi="Arial" w:cs="Arial"/>
          <w:sz w:val="28"/>
          <w:szCs w:val="28"/>
        </w:rPr>
        <w:t xml:space="preserve">in terms of enhancing and solidifying </w:t>
      </w:r>
      <w:r w:rsidR="00BE0223" w:rsidRPr="005C46F6">
        <w:rPr>
          <w:rFonts w:ascii="Arial" w:hAnsi="Arial" w:cs="Arial"/>
          <w:sz w:val="28"/>
          <w:szCs w:val="28"/>
        </w:rPr>
        <w:t>existing</w:t>
      </w:r>
      <w:r w:rsidRPr="005C46F6">
        <w:rPr>
          <w:rFonts w:ascii="Arial" w:hAnsi="Arial" w:cs="Arial"/>
          <w:sz w:val="28"/>
          <w:szCs w:val="28"/>
        </w:rPr>
        <w:t xml:space="preserve"> knowledges, skills and experiences</w:t>
      </w:r>
      <w:r w:rsidR="00C04188" w:rsidRPr="005C46F6">
        <w:rPr>
          <w:rFonts w:ascii="Arial" w:hAnsi="Arial" w:cs="Arial"/>
          <w:sz w:val="28"/>
          <w:szCs w:val="28"/>
        </w:rPr>
        <w:t>, for example the aerial practitioner speaks of existing skills being incorporated into the performance</w:t>
      </w:r>
      <w:r w:rsidR="004865D1" w:rsidRPr="005C46F6">
        <w:rPr>
          <w:rFonts w:ascii="Arial" w:hAnsi="Arial" w:cs="Arial"/>
          <w:sz w:val="28"/>
          <w:szCs w:val="28"/>
        </w:rPr>
        <w:t xml:space="preserve"> (it should be noted that combining Audio Description with aerial performance was a new element)</w:t>
      </w:r>
      <w:r w:rsidR="00C04188" w:rsidRPr="005C46F6">
        <w:rPr>
          <w:rFonts w:ascii="Arial" w:hAnsi="Arial" w:cs="Arial"/>
          <w:sz w:val="28"/>
          <w:szCs w:val="28"/>
        </w:rPr>
        <w:t>.  The opportunity to ‘practice’, to fine-</w:t>
      </w:r>
      <w:r w:rsidR="00C04188" w:rsidRPr="005C46F6">
        <w:rPr>
          <w:rFonts w:ascii="Arial" w:hAnsi="Arial" w:cs="Arial"/>
          <w:sz w:val="28"/>
          <w:szCs w:val="28"/>
        </w:rPr>
        <w:lastRenderedPageBreak/>
        <w:t xml:space="preserve">tune skills and to keep ‘supple’ were all stated as benefits of being part of the production.  </w:t>
      </w:r>
    </w:p>
    <w:p w14:paraId="7494E4C2" w14:textId="77777777" w:rsidR="00C04188" w:rsidRPr="005C46F6" w:rsidRDefault="00C04188" w:rsidP="003B2B4D">
      <w:pPr>
        <w:spacing w:after="0" w:line="240" w:lineRule="auto"/>
        <w:rPr>
          <w:rFonts w:ascii="Arial" w:hAnsi="Arial" w:cs="Arial"/>
          <w:sz w:val="28"/>
          <w:szCs w:val="28"/>
        </w:rPr>
      </w:pPr>
      <w:r w:rsidRPr="005C46F6">
        <w:rPr>
          <w:rFonts w:ascii="Arial" w:hAnsi="Arial" w:cs="Arial"/>
          <w:sz w:val="28"/>
          <w:szCs w:val="28"/>
        </w:rPr>
        <w:t xml:space="preserve"> </w:t>
      </w:r>
    </w:p>
    <w:p w14:paraId="0F18DBE4" w14:textId="77777777" w:rsidR="000B3CBC" w:rsidRPr="005C46F6" w:rsidRDefault="000B3CBC" w:rsidP="003B2B4D">
      <w:pPr>
        <w:pStyle w:val="ListParagraph"/>
        <w:numPr>
          <w:ilvl w:val="0"/>
          <w:numId w:val="15"/>
        </w:numPr>
        <w:spacing w:after="0" w:line="240" w:lineRule="auto"/>
        <w:ind w:left="284" w:hanging="284"/>
        <w:rPr>
          <w:rFonts w:ascii="Arial" w:hAnsi="Arial" w:cs="Arial"/>
          <w:sz w:val="28"/>
          <w:szCs w:val="28"/>
        </w:rPr>
      </w:pPr>
      <w:r w:rsidRPr="005C46F6">
        <w:rPr>
          <w:rFonts w:ascii="Arial" w:hAnsi="Arial" w:cs="Arial"/>
          <w:sz w:val="28"/>
          <w:szCs w:val="28"/>
        </w:rPr>
        <w:t>Audience</w:t>
      </w:r>
      <w:r w:rsidR="00C04188" w:rsidRPr="005C46F6">
        <w:rPr>
          <w:rFonts w:ascii="Arial" w:hAnsi="Arial" w:cs="Arial"/>
          <w:sz w:val="28"/>
          <w:szCs w:val="28"/>
        </w:rPr>
        <w:t xml:space="preserve"> perspective </w:t>
      </w:r>
    </w:p>
    <w:p w14:paraId="4357CB82" w14:textId="77777777" w:rsidR="003A3358" w:rsidRDefault="007D57B7" w:rsidP="007D57B7">
      <w:pPr>
        <w:spacing w:after="0" w:line="240" w:lineRule="auto"/>
        <w:rPr>
          <w:rFonts w:ascii="Arial" w:hAnsi="Arial" w:cs="Arial"/>
          <w:i/>
          <w:sz w:val="28"/>
          <w:szCs w:val="28"/>
        </w:rPr>
      </w:pPr>
      <w:r w:rsidRPr="005C46F6">
        <w:rPr>
          <w:rFonts w:ascii="Arial" w:hAnsi="Arial" w:cs="Arial"/>
          <w:i/>
          <w:sz w:val="28"/>
          <w:szCs w:val="28"/>
        </w:rPr>
        <w:t xml:space="preserve">How would you rate your experience of Sheer as an innovative and completely immersive theatrical </w:t>
      </w:r>
      <w:r w:rsidR="007D5403" w:rsidRPr="005C46F6">
        <w:rPr>
          <w:rFonts w:ascii="Arial" w:hAnsi="Arial" w:cs="Arial"/>
          <w:i/>
          <w:sz w:val="28"/>
          <w:szCs w:val="28"/>
        </w:rPr>
        <w:t>experience?</w:t>
      </w:r>
    </w:p>
    <w:p w14:paraId="47B88595" w14:textId="09D4CA0B" w:rsidR="007D57B7" w:rsidRPr="005C46F6" w:rsidRDefault="007D57B7" w:rsidP="007D57B7">
      <w:pPr>
        <w:spacing w:after="0" w:line="240" w:lineRule="auto"/>
        <w:rPr>
          <w:rFonts w:ascii="Arial" w:hAnsi="Arial" w:cs="Arial"/>
          <w:sz w:val="28"/>
          <w:szCs w:val="28"/>
        </w:rPr>
      </w:pPr>
      <w:r w:rsidRPr="005C46F6">
        <w:rPr>
          <w:rFonts w:ascii="Arial" w:hAnsi="Arial" w:cs="Arial"/>
          <w:i/>
          <w:sz w:val="28"/>
          <w:szCs w:val="28"/>
        </w:rPr>
        <w:t xml:space="preserve">  </w:t>
      </w:r>
      <w:r w:rsidRPr="005C46F6">
        <w:rPr>
          <w:rFonts w:ascii="Arial" w:hAnsi="Arial" w:cs="Arial"/>
          <w:sz w:val="28"/>
          <w:szCs w:val="28"/>
        </w:rPr>
        <w:t xml:space="preserve"> </w:t>
      </w: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134"/>
      </w:tblGrid>
      <w:tr w:rsidR="003874CE" w:rsidRPr="005C46F6" w14:paraId="3E0BCFD2" w14:textId="77777777" w:rsidTr="00FB1A62">
        <w:tc>
          <w:tcPr>
            <w:tcW w:w="1418" w:type="dxa"/>
            <w:shd w:val="clear" w:color="auto" w:fill="auto"/>
          </w:tcPr>
          <w:p w14:paraId="0CE9711C" w14:textId="77777777" w:rsidR="003874CE" w:rsidRPr="005C46F6" w:rsidRDefault="003874CE" w:rsidP="00FB1A62">
            <w:pPr>
              <w:spacing w:after="0" w:line="240" w:lineRule="auto"/>
              <w:rPr>
                <w:rFonts w:ascii="Arial" w:hAnsi="Arial" w:cs="Arial"/>
                <w:sz w:val="28"/>
                <w:szCs w:val="28"/>
              </w:rPr>
            </w:pPr>
            <w:r w:rsidRPr="005C46F6">
              <w:rPr>
                <w:rFonts w:ascii="Arial" w:hAnsi="Arial" w:cs="Arial"/>
                <w:sz w:val="28"/>
                <w:szCs w:val="28"/>
              </w:rPr>
              <w:t>Excellent</w:t>
            </w:r>
          </w:p>
        </w:tc>
        <w:tc>
          <w:tcPr>
            <w:tcW w:w="1134" w:type="dxa"/>
            <w:shd w:val="clear" w:color="auto" w:fill="auto"/>
          </w:tcPr>
          <w:p w14:paraId="72A4F9B0" w14:textId="77777777" w:rsidR="003874CE" w:rsidRPr="005C46F6" w:rsidRDefault="003874CE" w:rsidP="00FB1A62">
            <w:pPr>
              <w:spacing w:after="0" w:line="240" w:lineRule="auto"/>
              <w:rPr>
                <w:rFonts w:ascii="Arial" w:hAnsi="Arial" w:cs="Arial"/>
                <w:sz w:val="28"/>
                <w:szCs w:val="28"/>
              </w:rPr>
            </w:pPr>
            <w:r w:rsidRPr="005C46F6">
              <w:rPr>
                <w:rFonts w:ascii="Arial" w:hAnsi="Arial" w:cs="Arial"/>
                <w:sz w:val="28"/>
                <w:szCs w:val="28"/>
              </w:rPr>
              <w:t>56%</w:t>
            </w:r>
          </w:p>
        </w:tc>
      </w:tr>
      <w:tr w:rsidR="003874CE" w:rsidRPr="005C46F6" w14:paraId="3D6E46E8" w14:textId="77777777" w:rsidTr="00FB1A62">
        <w:tc>
          <w:tcPr>
            <w:tcW w:w="1418" w:type="dxa"/>
            <w:shd w:val="clear" w:color="auto" w:fill="auto"/>
          </w:tcPr>
          <w:p w14:paraId="663080EE" w14:textId="77777777" w:rsidR="003874CE" w:rsidRPr="005C46F6" w:rsidRDefault="003874CE" w:rsidP="00FB1A62">
            <w:pPr>
              <w:spacing w:after="0" w:line="240" w:lineRule="auto"/>
              <w:rPr>
                <w:rFonts w:ascii="Arial" w:hAnsi="Arial" w:cs="Arial"/>
                <w:sz w:val="28"/>
                <w:szCs w:val="28"/>
              </w:rPr>
            </w:pPr>
            <w:r w:rsidRPr="005C46F6">
              <w:rPr>
                <w:rFonts w:ascii="Arial" w:hAnsi="Arial" w:cs="Arial"/>
                <w:sz w:val="28"/>
                <w:szCs w:val="28"/>
              </w:rPr>
              <w:t>Good</w:t>
            </w:r>
          </w:p>
        </w:tc>
        <w:tc>
          <w:tcPr>
            <w:tcW w:w="1134" w:type="dxa"/>
            <w:shd w:val="clear" w:color="auto" w:fill="auto"/>
          </w:tcPr>
          <w:p w14:paraId="6DCF1BE6" w14:textId="77777777" w:rsidR="003874CE" w:rsidRPr="005C46F6" w:rsidRDefault="003874CE" w:rsidP="00FB1A62">
            <w:pPr>
              <w:spacing w:after="0" w:line="240" w:lineRule="auto"/>
              <w:rPr>
                <w:rFonts w:ascii="Arial" w:hAnsi="Arial" w:cs="Arial"/>
                <w:sz w:val="28"/>
                <w:szCs w:val="28"/>
              </w:rPr>
            </w:pPr>
            <w:r w:rsidRPr="005C46F6">
              <w:rPr>
                <w:rFonts w:ascii="Arial" w:hAnsi="Arial" w:cs="Arial"/>
                <w:sz w:val="28"/>
                <w:szCs w:val="28"/>
              </w:rPr>
              <w:t>34%</w:t>
            </w:r>
          </w:p>
        </w:tc>
      </w:tr>
      <w:tr w:rsidR="003874CE" w:rsidRPr="005C46F6" w14:paraId="0F6137B0" w14:textId="77777777" w:rsidTr="00FB1A62">
        <w:tc>
          <w:tcPr>
            <w:tcW w:w="1418" w:type="dxa"/>
            <w:shd w:val="clear" w:color="auto" w:fill="auto"/>
          </w:tcPr>
          <w:p w14:paraId="4AA311F7" w14:textId="77777777" w:rsidR="003874CE" w:rsidRPr="005C46F6" w:rsidRDefault="003874CE" w:rsidP="00FB1A62">
            <w:pPr>
              <w:spacing w:after="0" w:line="240" w:lineRule="auto"/>
              <w:rPr>
                <w:rFonts w:ascii="Arial" w:hAnsi="Arial" w:cs="Arial"/>
                <w:sz w:val="28"/>
                <w:szCs w:val="28"/>
              </w:rPr>
            </w:pPr>
            <w:r w:rsidRPr="005C46F6">
              <w:rPr>
                <w:rFonts w:ascii="Arial" w:hAnsi="Arial" w:cs="Arial"/>
                <w:sz w:val="28"/>
                <w:szCs w:val="28"/>
              </w:rPr>
              <w:t>Average</w:t>
            </w:r>
          </w:p>
        </w:tc>
        <w:tc>
          <w:tcPr>
            <w:tcW w:w="1134" w:type="dxa"/>
            <w:shd w:val="clear" w:color="auto" w:fill="auto"/>
          </w:tcPr>
          <w:p w14:paraId="6CF508D8" w14:textId="77777777" w:rsidR="003874CE" w:rsidRPr="005C46F6" w:rsidRDefault="003874CE" w:rsidP="00FB1A62">
            <w:pPr>
              <w:spacing w:after="0" w:line="240" w:lineRule="auto"/>
              <w:rPr>
                <w:rFonts w:ascii="Arial" w:hAnsi="Arial" w:cs="Arial"/>
                <w:sz w:val="28"/>
                <w:szCs w:val="28"/>
              </w:rPr>
            </w:pPr>
            <w:r w:rsidRPr="005C46F6">
              <w:rPr>
                <w:rFonts w:ascii="Arial" w:hAnsi="Arial" w:cs="Arial"/>
                <w:sz w:val="28"/>
                <w:szCs w:val="28"/>
              </w:rPr>
              <w:t>6%</w:t>
            </w:r>
          </w:p>
        </w:tc>
      </w:tr>
      <w:tr w:rsidR="003874CE" w:rsidRPr="005C46F6" w14:paraId="4CB5BE4C" w14:textId="77777777" w:rsidTr="00FB1A62">
        <w:tc>
          <w:tcPr>
            <w:tcW w:w="1418" w:type="dxa"/>
            <w:shd w:val="clear" w:color="auto" w:fill="auto"/>
          </w:tcPr>
          <w:p w14:paraId="1FA22019" w14:textId="77777777" w:rsidR="003874CE" w:rsidRPr="005C46F6" w:rsidRDefault="003874CE" w:rsidP="00FB1A62">
            <w:pPr>
              <w:spacing w:after="0" w:line="240" w:lineRule="auto"/>
              <w:rPr>
                <w:rFonts w:ascii="Arial" w:hAnsi="Arial" w:cs="Arial"/>
                <w:sz w:val="28"/>
                <w:szCs w:val="28"/>
              </w:rPr>
            </w:pPr>
            <w:r w:rsidRPr="005C46F6">
              <w:rPr>
                <w:rFonts w:ascii="Arial" w:hAnsi="Arial" w:cs="Arial"/>
                <w:sz w:val="28"/>
                <w:szCs w:val="28"/>
              </w:rPr>
              <w:t>Not good</w:t>
            </w:r>
          </w:p>
        </w:tc>
        <w:tc>
          <w:tcPr>
            <w:tcW w:w="1134" w:type="dxa"/>
            <w:shd w:val="clear" w:color="auto" w:fill="auto"/>
          </w:tcPr>
          <w:p w14:paraId="29B62BA9" w14:textId="77777777" w:rsidR="003874CE" w:rsidRPr="005C46F6" w:rsidRDefault="003874CE" w:rsidP="00FB1A62">
            <w:pPr>
              <w:spacing w:after="0" w:line="240" w:lineRule="auto"/>
              <w:rPr>
                <w:rFonts w:ascii="Arial" w:hAnsi="Arial" w:cs="Arial"/>
                <w:sz w:val="28"/>
                <w:szCs w:val="28"/>
              </w:rPr>
            </w:pPr>
            <w:r w:rsidRPr="005C46F6">
              <w:rPr>
                <w:rFonts w:ascii="Arial" w:hAnsi="Arial" w:cs="Arial"/>
                <w:sz w:val="28"/>
                <w:szCs w:val="28"/>
              </w:rPr>
              <w:t>0%</w:t>
            </w:r>
          </w:p>
        </w:tc>
      </w:tr>
      <w:tr w:rsidR="003874CE" w:rsidRPr="005C46F6" w14:paraId="1D4AD323" w14:textId="77777777" w:rsidTr="00FB1A62">
        <w:tc>
          <w:tcPr>
            <w:tcW w:w="1418" w:type="dxa"/>
            <w:shd w:val="clear" w:color="auto" w:fill="auto"/>
          </w:tcPr>
          <w:p w14:paraId="73524385" w14:textId="77777777" w:rsidR="003874CE" w:rsidRPr="005C46F6" w:rsidRDefault="003874CE" w:rsidP="00FB1A62">
            <w:pPr>
              <w:spacing w:after="0" w:line="240" w:lineRule="auto"/>
              <w:rPr>
                <w:rFonts w:ascii="Arial" w:hAnsi="Arial" w:cs="Arial"/>
                <w:sz w:val="28"/>
                <w:szCs w:val="28"/>
              </w:rPr>
            </w:pPr>
            <w:r w:rsidRPr="005C46F6">
              <w:rPr>
                <w:rFonts w:ascii="Arial" w:hAnsi="Arial" w:cs="Arial"/>
                <w:sz w:val="28"/>
                <w:szCs w:val="28"/>
              </w:rPr>
              <w:t>No answer</w:t>
            </w:r>
          </w:p>
        </w:tc>
        <w:tc>
          <w:tcPr>
            <w:tcW w:w="1134" w:type="dxa"/>
            <w:shd w:val="clear" w:color="auto" w:fill="auto"/>
          </w:tcPr>
          <w:p w14:paraId="35F54452" w14:textId="77777777" w:rsidR="003874CE" w:rsidRPr="005C46F6" w:rsidRDefault="003874CE" w:rsidP="00FB1A62">
            <w:pPr>
              <w:spacing w:after="0" w:line="240" w:lineRule="auto"/>
              <w:rPr>
                <w:rFonts w:ascii="Arial" w:hAnsi="Arial" w:cs="Arial"/>
                <w:sz w:val="28"/>
                <w:szCs w:val="28"/>
              </w:rPr>
            </w:pPr>
            <w:r w:rsidRPr="005C46F6">
              <w:rPr>
                <w:rFonts w:ascii="Arial" w:hAnsi="Arial" w:cs="Arial"/>
                <w:sz w:val="28"/>
                <w:szCs w:val="28"/>
              </w:rPr>
              <w:t>4%</w:t>
            </w:r>
          </w:p>
        </w:tc>
      </w:tr>
    </w:tbl>
    <w:p w14:paraId="5A9294EB" w14:textId="77777777" w:rsidR="007D57B7" w:rsidRPr="005C46F6" w:rsidRDefault="007D57B7" w:rsidP="007D57B7">
      <w:pPr>
        <w:spacing w:after="0" w:line="240" w:lineRule="auto"/>
        <w:rPr>
          <w:rFonts w:ascii="Arial" w:hAnsi="Arial" w:cs="Arial"/>
          <w:sz w:val="28"/>
          <w:szCs w:val="28"/>
        </w:rPr>
      </w:pPr>
    </w:p>
    <w:p w14:paraId="4467E5D8" w14:textId="77777777" w:rsidR="007D57B7" w:rsidRPr="005C46F6" w:rsidRDefault="007D57B7" w:rsidP="007D57B7">
      <w:pPr>
        <w:spacing w:after="0" w:line="240" w:lineRule="auto"/>
        <w:rPr>
          <w:rFonts w:ascii="Arial" w:hAnsi="Arial" w:cs="Arial"/>
          <w:i/>
          <w:sz w:val="28"/>
          <w:szCs w:val="28"/>
        </w:rPr>
      </w:pPr>
      <w:r w:rsidRPr="005C46F6">
        <w:rPr>
          <w:rFonts w:ascii="Arial" w:hAnsi="Arial" w:cs="Arial"/>
          <w:i/>
          <w:sz w:val="28"/>
          <w:szCs w:val="28"/>
        </w:rPr>
        <w:t>Sheer successfully combined comedy, burlesque and horror</w:t>
      </w:r>
    </w:p>
    <w:p w14:paraId="60E96D94" w14:textId="77777777" w:rsidR="007D57B7" w:rsidRPr="005C46F6" w:rsidRDefault="007D57B7" w:rsidP="007D57B7">
      <w:pPr>
        <w:spacing w:after="0" w:line="240" w:lineRule="auto"/>
        <w:rPr>
          <w:rFonts w:ascii="Arial" w:hAnsi="Arial" w:cs="Arial"/>
          <w:sz w:val="28"/>
          <w:szCs w:val="28"/>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77"/>
      </w:tblGrid>
      <w:tr w:rsidR="003874CE" w:rsidRPr="005C46F6" w14:paraId="511CDDDA" w14:textId="77777777" w:rsidTr="00FB1A62">
        <w:tc>
          <w:tcPr>
            <w:tcW w:w="1843" w:type="dxa"/>
            <w:shd w:val="clear" w:color="auto" w:fill="auto"/>
          </w:tcPr>
          <w:p w14:paraId="761DA5FF" w14:textId="77777777" w:rsidR="003874CE" w:rsidRPr="005C46F6" w:rsidRDefault="003874CE" w:rsidP="00FB1A62">
            <w:pPr>
              <w:spacing w:after="0" w:line="240" w:lineRule="auto"/>
              <w:rPr>
                <w:rFonts w:ascii="Arial" w:hAnsi="Arial" w:cs="Arial"/>
                <w:sz w:val="28"/>
                <w:szCs w:val="28"/>
              </w:rPr>
            </w:pPr>
            <w:r w:rsidRPr="005C46F6">
              <w:rPr>
                <w:rFonts w:ascii="Arial" w:hAnsi="Arial" w:cs="Arial"/>
                <w:sz w:val="28"/>
                <w:szCs w:val="28"/>
              </w:rPr>
              <w:t>Strongly agree</w:t>
            </w:r>
          </w:p>
        </w:tc>
        <w:tc>
          <w:tcPr>
            <w:tcW w:w="709" w:type="dxa"/>
            <w:shd w:val="clear" w:color="auto" w:fill="auto"/>
          </w:tcPr>
          <w:p w14:paraId="6A7622AB" w14:textId="77777777" w:rsidR="003874CE" w:rsidRPr="005C46F6" w:rsidRDefault="003874CE" w:rsidP="00FB1A62">
            <w:pPr>
              <w:spacing w:after="0" w:line="240" w:lineRule="auto"/>
              <w:rPr>
                <w:rFonts w:ascii="Arial" w:hAnsi="Arial" w:cs="Arial"/>
                <w:sz w:val="28"/>
                <w:szCs w:val="28"/>
              </w:rPr>
            </w:pPr>
            <w:r w:rsidRPr="005C46F6">
              <w:rPr>
                <w:rFonts w:ascii="Arial" w:hAnsi="Arial" w:cs="Arial"/>
                <w:sz w:val="28"/>
                <w:szCs w:val="28"/>
              </w:rPr>
              <w:t>18%</w:t>
            </w:r>
          </w:p>
        </w:tc>
      </w:tr>
      <w:tr w:rsidR="003874CE" w:rsidRPr="005C46F6" w14:paraId="6070EA2B" w14:textId="77777777" w:rsidTr="00FB1A62">
        <w:tc>
          <w:tcPr>
            <w:tcW w:w="1843" w:type="dxa"/>
            <w:shd w:val="clear" w:color="auto" w:fill="auto"/>
          </w:tcPr>
          <w:p w14:paraId="5B77C4F7" w14:textId="77777777" w:rsidR="003874CE" w:rsidRPr="005C46F6" w:rsidRDefault="003874CE" w:rsidP="00FB1A62">
            <w:pPr>
              <w:spacing w:after="0" w:line="240" w:lineRule="auto"/>
              <w:rPr>
                <w:rFonts w:ascii="Arial" w:hAnsi="Arial" w:cs="Arial"/>
                <w:sz w:val="28"/>
                <w:szCs w:val="28"/>
              </w:rPr>
            </w:pPr>
            <w:r w:rsidRPr="005C46F6">
              <w:rPr>
                <w:rFonts w:ascii="Arial" w:hAnsi="Arial" w:cs="Arial"/>
                <w:sz w:val="28"/>
                <w:szCs w:val="28"/>
              </w:rPr>
              <w:t>Agree</w:t>
            </w:r>
          </w:p>
        </w:tc>
        <w:tc>
          <w:tcPr>
            <w:tcW w:w="709" w:type="dxa"/>
            <w:shd w:val="clear" w:color="auto" w:fill="auto"/>
          </w:tcPr>
          <w:p w14:paraId="1CCC3098" w14:textId="77777777" w:rsidR="003874CE" w:rsidRPr="005C46F6" w:rsidRDefault="003874CE" w:rsidP="00FB1A62">
            <w:pPr>
              <w:spacing w:after="0" w:line="240" w:lineRule="auto"/>
              <w:rPr>
                <w:rFonts w:ascii="Arial" w:hAnsi="Arial" w:cs="Arial"/>
                <w:sz w:val="28"/>
                <w:szCs w:val="28"/>
              </w:rPr>
            </w:pPr>
            <w:r w:rsidRPr="005C46F6">
              <w:rPr>
                <w:rFonts w:ascii="Arial" w:hAnsi="Arial" w:cs="Arial"/>
                <w:sz w:val="28"/>
                <w:szCs w:val="28"/>
              </w:rPr>
              <w:t>27%</w:t>
            </w:r>
          </w:p>
        </w:tc>
      </w:tr>
      <w:tr w:rsidR="003874CE" w:rsidRPr="005C46F6" w14:paraId="215CAFA9" w14:textId="77777777" w:rsidTr="00FB1A62">
        <w:tc>
          <w:tcPr>
            <w:tcW w:w="1843" w:type="dxa"/>
            <w:shd w:val="clear" w:color="auto" w:fill="auto"/>
          </w:tcPr>
          <w:p w14:paraId="66D4613D" w14:textId="77777777" w:rsidR="003874CE" w:rsidRPr="005C46F6" w:rsidRDefault="003874CE" w:rsidP="00FB1A62">
            <w:pPr>
              <w:spacing w:after="0" w:line="240" w:lineRule="auto"/>
              <w:rPr>
                <w:rFonts w:ascii="Arial" w:hAnsi="Arial" w:cs="Arial"/>
                <w:sz w:val="28"/>
                <w:szCs w:val="28"/>
              </w:rPr>
            </w:pPr>
            <w:r w:rsidRPr="005C46F6">
              <w:rPr>
                <w:rFonts w:ascii="Arial" w:hAnsi="Arial" w:cs="Arial"/>
                <w:sz w:val="28"/>
                <w:szCs w:val="28"/>
              </w:rPr>
              <w:t>Disagree</w:t>
            </w:r>
          </w:p>
        </w:tc>
        <w:tc>
          <w:tcPr>
            <w:tcW w:w="709" w:type="dxa"/>
            <w:shd w:val="clear" w:color="auto" w:fill="auto"/>
          </w:tcPr>
          <w:p w14:paraId="7CA35765" w14:textId="77777777" w:rsidR="003874CE" w:rsidRPr="005C46F6" w:rsidRDefault="003874CE" w:rsidP="00FB1A62">
            <w:pPr>
              <w:spacing w:after="0" w:line="240" w:lineRule="auto"/>
              <w:rPr>
                <w:rFonts w:ascii="Arial" w:hAnsi="Arial" w:cs="Arial"/>
                <w:sz w:val="28"/>
                <w:szCs w:val="28"/>
              </w:rPr>
            </w:pPr>
            <w:r w:rsidRPr="005C46F6">
              <w:rPr>
                <w:rFonts w:ascii="Arial" w:hAnsi="Arial" w:cs="Arial"/>
                <w:sz w:val="28"/>
                <w:szCs w:val="28"/>
              </w:rPr>
              <w:t>3%</w:t>
            </w:r>
          </w:p>
        </w:tc>
      </w:tr>
      <w:tr w:rsidR="003874CE" w:rsidRPr="005C46F6" w14:paraId="2CB9BC70" w14:textId="77777777" w:rsidTr="00FB1A62">
        <w:tc>
          <w:tcPr>
            <w:tcW w:w="1843" w:type="dxa"/>
            <w:shd w:val="clear" w:color="auto" w:fill="auto"/>
          </w:tcPr>
          <w:p w14:paraId="7BCBA482" w14:textId="77777777" w:rsidR="003874CE" w:rsidRPr="005C46F6" w:rsidRDefault="003874CE" w:rsidP="00FB1A62">
            <w:pPr>
              <w:spacing w:after="0" w:line="240" w:lineRule="auto"/>
              <w:rPr>
                <w:rFonts w:ascii="Arial" w:hAnsi="Arial" w:cs="Arial"/>
                <w:sz w:val="28"/>
                <w:szCs w:val="28"/>
              </w:rPr>
            </w:pPr>
            <w:r w:rsidRPr="005C46F6">
              <w:rPr>
                <w:rFonts w:ascii="Arial" w:hAnsi="Arial" w:cs="Arial"/>
                <w:sz w:val="28"/>
                <w:szCs w:val="28"/>
              </w:rPr>
              <w:t>Strongly disagree</w:t>
            </w:r>
          </w:p>
        </w:tc>
        <w:tc>
          <w:tcPr>
            <w:tcW w:w="709" w:type="dxa"/>
            <w:shd w:val="clear" w:color="auto" w:fill="auto"/>
          </w:tcPr>
          <w:p w14:paraId="4E72FF52" w14:textId="77777777" w:rsidR="003874CE" w:rsidRPr="005C46F6" w:rsidRDefault="003874CE" w:rsidP="00FB1A62">
            <w:pPr>
              <w:spacing w:after="0" w:line="240" w:lineRule="auto"/>
              <w:rPr>
                <w:rFonts w:ascii="Arial" w:hAnsi="Arial" w:cs="Arial"/>
                <w:sz w:val="28"/>
                <w:szCs w:val="28"/>
              </w:rPr>
            </w:pPr>
            <w:r w:rsidRPr="005C46F6">
              <w:rPr>
                <w:rFonts w:ascii="Arial" w:hAnsi="Arial" w:cs="Arial"/>
                <w:sz w:val="28"/>
                <w:szCs w:val="28"/>
              </w:rPr>
              <w:t>1%</w:t>
            </w:r>
          </w:p>
        </w:tc>
      </w:tr>
      <w:tr w:rsidR="003874CE" w:rsidRPr="005C46F6" w14:paraId="5B24493E" w14:textId="77777777" w:rsidTr="00FB1A62">
        <w:tc>
          <w:tcPr>
            <w:tcW w:w="1843" w:type="dxa"/>
            <w:shd w:val="clear" w:color="auto" w:fill="auto"/>
          </w:tcPr>
          <w:p w14:paraId="6C7EF1BF" w14:textId="77777777" w:rsidR="003874CE" w:rsidRPr="005C46F6" w:rsidRDefault="003874CE" w:rsidP="00FB1A62">
            <w:pPr>
              <w:spacing w:after="0" w:line="240" w:lineRule="auto"/>
              <w:rPr>
                <w:rFonts w:ascii="Arial" w:hAnsi="Arial" w:cs="Arial"/>
                <w:sz w:val="28"/>
                <w:szCs w:val="28"/>
              </w:rPr>
            </w:pPr>
            <w:r w:rsidRPr="005C46F6">
              <w:rPr>
                <w:rFonts w:ascii="Arial" w:hAnsi="Arial" w:cs="Arial"/>
                <w:sz w:val="28"/>
                <w:szCs w:val="28"/>
              </w:rPr>
              <w:t>No answer</w:t>
            </w:r>
          </w:p>
        </w:tc>
        <w:tc>
          <w:tcPr>
            <w:tcW w:w="709" w:type="dxa"/>
            <w:shd w:val="clear" w:color="auto" w:fill="auto"/>
          </w:tcPr>
          <w:p w14:paraId="5D0D1D27" w14:textId="77777777" w:rsidR="003874CE" w:rsidRPr="005C46F6" w:rsidRDefault="003874CE" w:rsidP="00FB1A62">
            <w:pPr>
              <w:spacing w:after="0" w:line="240" w:lineRule="auto"/>
              <w:rPr>
                <w:rFonts w:ascii="Arial" w:hAnsi="Arial" w:cs="Arial"/>
                <w:sz w:val="28"/>
                <w:szCs w:val="28"/>
              </w:rPr>
            </w:pPr>
            <w:r w:rsidRPr="005C46F6">
              <w:rPr>
                <w:rFonts w:ascii="Arial" w:hAnsi="Arial" w:cs="Arial"/>
                <w:sz w:val="28"/>
                <w:szCs w:val="28"/>
              </w:rPr>
              <w:t>51%</w:t>
            </w:r>
          </w:p>
        </w:tc>
      </w:tr>
    </w:tbl>
    <w:p w14:paraId="1A1AB4D4" w14:textId="77777777" w:rsidR="007D57B7" w:rsidRPr="005C46F6" w:rsidRDefault="007D57B7" w:rsidP="007D57B7">
      <w:pPr>
        <w:spacing w:after="0" w:line="240" w:lineRule="auto"/>
        <w:rPr>
          <w:rFonts w:ascii="Arial" w:hAnsi="Arial" w:cs="Arial"/>
          <w:sz w:val="28"/>
          <w:szCs w:val="28"/>
        </w:rPr>
      </w:pPr>
    </w:p>
    <w:p w14:paraId="0D97F2AC" w14:textId="77777777" w:rsidR="00FC0168" w:rsidRPr="005C46F6" w:rsidRDefault="00BE0223" w:rsidP="003B2B4D">
      <w:pPr>
        <w:spacing w:after="0" w:line="240" w:lineRule="auto"/>
        <w:rPr>
          <w:rFonts w:ascii="Arial" w:hAnsi="Arial" w:cs="Arial"/>
          <w:sz w:val="28"/>
          <w:szCs w:val="28"/>
        </w:rPr>
      </w:pPr>
      <w:r w:rsidRPr="005C46F6">
        <w:rPr>
          <w:rFonts w:ascii="Arial" w:hAnsi="Arial" w:cs="Arial"/>
          <w:sz w:val="28"/>
          <w:szCs w:val="28"/>
        </w:rPr>
        <w:t>In describing their reaction to the performance audience members talke</w:t>
      </w:r>
      <w:r w:rsidR="003B2B4D" w:rsidRPr="005C46F6">
        <w:rPr>
          <w:rFonts w:ascii="Arial" w:hAnsi="Arial" w:cs="Arial"/>
          <w:sz w:val="28"/>
          <w:szCs w:val="28"/>
        </w:rPr>
        <w:t xml:space="preserve">d about 4 types of experience that created </w:t>
      </w:r>
      <w:r w:rsidRPr="005C46F6">
        <w:rPr>
          <w:rFonts w:ascii="Arial" w:hAnsi="Arial" w:cs="Arial"/>
          <w:sz w:val="28"/>
          <w:szCs w:val="28"/>
        </w:rPr>
        <w:t>the whole performance</w:t>
      </w:r>
      <w:r w:rsidR="003B2B4D" w:rsidRPr="005C46F6">
        <w:rPr>
          <w:rFonts w:ascii="Arial" w:hAnsi="Arial" w:cs="Arial"/>
          <w:sz w:val="28"/>
          <w:szCs w:val="28"/>
        </w:rPr>
        <w:t xml:space="preserve"> experience</w:t>
      </w:r>
      <w:r w:rsidRPr="005C46F6">
        <w:rPr>
          <w:rFonts w:ascii="Arial" w:hAnsi="Arial" w:cs="Arial"/>
          <w:sz w:val="28"/>
          <w:szCs w:val="28"/>
        </w:rPr>
        <w:t>:</w:t>
      </w:r>
    </w:p>
    <w:p w14:paraId="1945792B" w14:textId="77777777" w:rsidR="00BE0223" w:rsidRPr="005C46F6" w:rsidRDefault="00D85783" w:rsidP="003B2B4D">
      <w:pPr>
        <w:pStyle w:val="ListParagraph"/>
        <w:numPr>
          <w:ilvl w:val="0"/>
          <w:numId w:val="16"/>
        </w:numPr>
        <w:spacing w:after="0" w:line="240" w:lineRule="auto"/>
        <w:rPr>
          <w:rFonts w:ascii="Arial" w:hAnsi="Arial" w:cs="Arial"/>
          <w:sz w:val="28"/>
          <w:szCs w:val="28"/>
        </w:rPr>
      </w:pPr>
      <w:r w:rsidRPr="005C46F6">
        <w:rPr>
          <w:rFonts w:ascii="Arial" w:hAnsi="Arial" w:cs="Arial"/>
          <w:sz w:val="28"/>
          <w:szCs w:val="28"/>
        </w:rPr>
        <w:t>Light and dark (</w:t>
      </w:r>
      <w:r w:rsidR="003B2B4D" w:rsidRPr="005C46F6">
        <w:rPr>
          <w:rFonts w:ascii="Arial" w:hAnsi="Arial" w:cs="Arial"/>
          <w:sz w:val="28"/>
          <w:szCs w:val="28"/>
        </w:rPr>
        <w:t>as an experience of being in the dark and of moving between dark and light)</w:t>
      </w:r>
    </w:p>
    <w:p w14:paraId="19462171" w14:textId="77777777" w:rsidR="003B2B4D" w:rsidRPr="005C46F6" w:rsidRDefault="003B2B4D" w:rsidP="003B2B4D">
      <w:pPr>
        <w:pStyle w:val="ListParagraph"/>
        <w:numPr>
          <w:ilvl w:val="0"/>
          <w:numId w:val="16"/>
        </w:numPr>
        <w:spacing w:after="0" w:line="240" w:lineRule="auto"/>
        <w:rPr>
          <w:rFonts w:ascii="Arial" w:hAnsi="Arial" w:cs="Arial"/>
          <w:sz w:val="28"/>
          <w:szCs w:val="28"/>
        </w:rPr>
      </w:pPr>
      <w:r w:rsidRPr="005C46F6">
        <w:rPr>
          <w:rFonts w:ascii="Arial" w:hAnsi="Arial" w:cs="Arial"/>
          <w:sz w:val="28"/>
          <w:szCs w:val="28"/>
        </w:rPr>
        <w:t xml:space="preserve">Sound effects and soundscapes </w:t>
      </w:r>
    </w:p>
    <w:p w14:paraId="327DB615" w14:textId="77777777" w:rsidR="003B2B4D" w:rsidRPr="005C46F6" w:rsidRDefault="003B2B4D" w:rsidP="003B2B4D">
      <w:pPr>
        <w:pStyle w:val="ListParagraph"/>
        <w:numPr>
          <w:ilvl w:val="0"/>
          <w:numId w:val="16"/>
        </w:numPr>
        <w:spacing w:after="0" w:line="240" w:lineRule="auto"/>
        <w:rPr>
          <w:rFonts w:ascii="Arial" w:hAnsi="Arial" w:cs="Arial"/>
          <w:sz w:val="28"/>
          <w:szCs w:val="28"/>
        </w:rPr>
      </w:pPr>
      <w:r w:rsidRPr="005C46F6">
        <w:rPr>
          <w:rFonts w:ascii="Arial" w:hAnsi="Arial" w:cs="Arial"/>
          <w:sz w:val="28"/>
          <w:szCs w:val="28"/>
        </w:rPr>
        <w:t>Tactile effects</w:t>
      </w:r>
    </w:p>
    <w:p w14:paraId="1BBF08CA" w14:textId="77777777" w:rsidR="003B2B4D" w:rsidRPr="005C46F6" w:rsidRDefault="003B2B4D" w:rsidP="003B2B4D">
      <w:pPr>
        <w:pStyle w:val="ListParagraph"/>
        <w:numPr>
          <w:ilvl w:val="0"/>
          <w:numId w:val="16"/>
        </w:numPr>
        <w:spacing w:after="0" w:line="240" w:lineRule="auto"/>
        <w:rPr>
          <w:rFonts w:ascii="Arial" w:hAnsi="Arial" w:cs="Arial"/>
          <w:sz w:val="28"/>
          <w:szCs w:val="28"/>
        </w:rPr>
      </w:pPr>
      <w:r w:rsidRPr="005C46F6">
        <w:rPr>
          <w:rFonts w:ascii="Arial" w:hAnsi="Arial" w:cs="Arial"/>
          <w:sz w:val="28"/>
          <w:szCs w:val="28"/>
        </w:rPr>
        <w:t xml:space="preserve">Visual </w:t>
      </w:r>
      <w:r w:rsidR="00D85783" w:rsidRPr="005C46F6">
        <w:rPr>
          <w:rFonts w:ascii="Arial" w:hAnsi="Arial" w:cs="Arial"/>
          <w:sz w:val="28"/>
          <w:szCs w:val="28"/>
        </w:rPr>
        <w:t xml:space="preserve">elements (i.e. </w:t>
      </w:r>
      <w:r w:rsidRPr="005C46F6">
        <w:rPr>
          <w:rFonts w:ascii="Arial" w:hAnsi="Arial" w:cs="Arial"/>
          <w:sz w:val="28"/>
          <w:szCs w:val="28"/>
        </w:rPr>
        <w:t>sets and costumes)</w:t>
      </w:r>
    </w:p>
    <w:p w14:paraId="0AC0F9F7" w14:textId="77777777" w:rsidR="003B2B4D" w:rsidRPr="005C46F6" w:rsidRDefault="003B2B4D" w:rsidP="003B2B4D">
      <w:pPr>
        <w:spacing w:after="0" w:line="240" w:lineRule="auto"/>
        <w:rPr>
          <w:rFonts w:ascii="Arial" w:hAnsi="Arial" w:cs="Arial"/>
          <w:sz w:val="28"/>
          <w:szCs w:val="28"/>
        </w:rPr>
      </w:pPr>
    </w:p>
    <w:p w14:paraId="28421E45" w14:textId="77777777" w:rsidR="003B2B4D" w:rsidRPr="005C46F6" w:rsidRDefault="003B2B4D" w:rsidP="003B2B4D">
      <w:pPr>
        <w:spacing w:after="0" w:line="240" w:lineRule="auto"/>
        <w:rPr>
          <w:rFonts w:ascii="Arial" w:hAnsi="Arial" w:cs="Arial"/>
          <w:sz w:val="28"/>
          <w:szCs w:val="28"/>
        </w:rPr>
      </w:pPr>
      <w:r w:rsidRPr="005C46F6">
        <w:rPr>
          <w:rFonts w:ascii="Arial" w:hAnsi="Arial" w:cs="Arial"/>
          <w:sz w:val="28"/>
          <w:szCs w:val="28"/>
        </w:rPr>
        <w:t>The emotions and reactions created were varied, and discussed as a positive or enhancing part of the experience</w:t>
      </w:r>
      <w:r w:rsidR="00981F64" w:rsidRPr="005C46F6">
        <w:rPr>
          <w:rFonts w:ascii="Arial" w:hAnsi="Arial" w:cs="Arial"/>
          <w:sz w:val="28"/>
          <w:szCs w:val="28"/>
        </w:rPr>
        <w:t xml:space="preserve">.  </w:t>
      </w:r>
      <w:r w:rsidR="00755429" w:rsidRPr="005C46F6">
        <w:rPr>
          <w:rFonts w:ascii="Arial" w:hAnsi="Arial" w:cs="Arial"/>
          <w:sz w:val="28"/>
          <w:szCs w:val="28"/>
        </w:rPr>
        <w:t>C</w:t>
      </w:r>
      <w:r w:rsidR="00981F64" w:rsidRPr="005C46F6">
        <w:rPr>
          <w:rFonts w:ascii="Arial" w:hAnsi="Arial" w:cs="Arial"/>
          <w:sz w:val="28"/>
          <w:szCs w:val="28"/>
        </w:rPr>
        <w:t>ommon</w:t>
      </w:r>
      <w:r w:rsidRPr="005C46F6">
        <w:rPr>
          <w:rFonts w:ascii="Arial" w:hAnsi="Arial" w:cs="Arial"/>
          <w:sz w:val="28"/>
          <w:szCs w:val="28"/>
        </w:rPr>
        <w:t xml:space="preserve"> words </w:t>
      </w:r>
      <w:r w:rsidR="00755429" w:rsidRPr="005C46F6">
        <w:rPr>
          <w:rFonts w:ascii="Arial" w:hAnsi="Arial" w:cs="Arial"/>
          <w:sz w:val="28"/>
          <w:szCs w:val="28"/>
        </w:rPr>
        <w:t xml:space="preserve">used </w:t>
      </w:r>
      <w:r w:rsidRPr="005C46F6">
        <w:rPr>
          <w:rFonts w:ascii="Arial" w:hAnsi="Arial" w:cs="Arial"/>
          <w:sz w:val="28"/>
          <w:szCs w:val="28"/>
        </w:rPr>
        <w:t>to describe their experiences were:</w:t>
      </w:r>
    </w:p>
    <w:p w14:paraId="0B9016FC" w14:textId="77777777" w:rsidR="003B2B4D" w:rsidRPr="005C46F6" w:rsidRDefault="00755429" w:rsidP="003B2B4D">
      <w:pPr>
        <w:spacing w:after="0" w:line="240" w:lineRule="auto"/>
        <w:ind w:firstLine="720"/>
        <w:rPr>
          <w:rFonts w:ascii="Arial" w:hAnsi="Arial" w:cs="Arial"/>
          <w:sz w:val="28"/>
          <w:szCs w:val="28"/>
        </w:rPr>
      </w:pPr>
      <w:r w:rsidRPr="005C46F6">
        <w:rPr>
          <w:rFonts w:ascii="Arial" w:hAnsi="Arial" w:cs="Arial"/>
          <w:sz w:val="28"/>
          <w:szCs w:val="28"/>
        </w:rPr>
        <w:t xml:space="preserve">Excited, </w:t>
      </w:r>
      <w:r w:rsidR="003B2B4D" w:rsidRPr="005C46F6">
        <w:rPr>
          <w:rFonts w:ascii="Arial" w:hAnsi="Arial" w:cs="Arial"/>
          <w:sz w:val="28"/>
          <w:szCs w:val="28"/>
        </w:rPr>
        <w:t>disoriented, confused, sc</w:t>
      </w:r>
      <w:r w:rsidRPr="005C46F6">
        <w:rPr>
          <w:rFonts w:ascii="Arial" w:hAnsi="Arial" w:cs="Arial"/>
          <w:sz w:val="28"/>
          <w:szCs w:val="28"/>
        </w:rPr>
        <w:t>ared, claustrophobic</w:t>
      </w:r>
      <w:r w:rsidR="003B2B4D" w:rsidRPr="005C46F6">
        <w:rPr>
          <w:rFonts w:ascii="Arial" w:hAnsi="Arial" w:cs="Arial"/>
          <w:sz w:val="28"/>
          <w:szCs w:val="28"/>
        </w:rPr>
        <w:t xml:space="preserve"> </w:t>
      </w:r>
    </w:p>
    <w:p w14:paraId="31CE73D3" w14:textId="77777777" w:rsidR="003B2B4D" w:rsidRPr="005C46F6" w:rsidRDefault="003B2B4D" w:rsidP="003B2B4D">
      <w:pPr>
        <w:spacing w:after="0" w:line="240" w:lineRule="auto"/>
        <w:rPr>
          <w:rFonts w:ascii="Arial" w:hAnsi="Arial" w:cs="Arial"/>
          <w:sz w:val="28"/>
          <w:szCs w:val="28"/>
        </w:rPr>
      </w:pPr>
    </w:p>
    <w:p w14:paraId="583E3AEB" w14:textId="77777777" w:rsidR="003B2B4D" w:rsidRPr="005C46F6" w:rsidRDefault="007D5403" w:rsidP="003B2B4D">
      <w:pPr>
        <w:spacing w:after="0" w:line="240" w:lineRule="auto"/>
        <w:rPr>
          <w:rFonts w:ascii="Arial" w:hAnsi="Arial" w:cs="Arial"/>
          <w:sz w:val="28"/>
          <w:szCs w:val="28"/>
        </w:rPr>
      </w:pPr>
      <w:r w:rsidRPr="005C46F6">
        <w:rPr>
          <w:rFonts w:ascii="Arial" w:hAnsi="Arial" w:cs="Arial"/>
          <w:sz w:val="28"/>
          <w:szCs w:val="28"/>
        </w:rPr>
        <w:t>Phenomenons experienced were</w:t>
      </w:r>
      <w:r w:rsidR="003B2B4D" w:rsidRPr="005C46F6">
        <w:rPr>
          <w:rFonts w:ascii="Arial" w:hAnsi="Arial" w:cs="Arial"/>
          <w:sz w:val="28"/>
          <w:szCs w:val="28"/>
        </w:rPr>
        <w:t>:</w:t>
      </w:r>
    </w:p>
    <w:p w14:paraId="66673E55" w14:textId="77777777" w:rsidR="003B2B4D" w:rsidRPr="005C46F6" w:rsidRDefault="003B2B4D" w:rsidP="00B05A9D">
      <w:pPr>
        <w:pStyle w:val="ListParagraph"/>
        <w:numPr>
          <w:ilvl w:val="0"/>
          <w:numId w:val="15"/>
        </w:numPr>
        <w:spacing w:after="0" w:line="240" w:lineRule="auto"/>
        <w:rPr>
          <w:rFonts w:ascii="Arial" w:hAnsi="Arial" w:cs="Arial"/>
          <w:sz w:val="28"/>
          <w:szCs w:val="28"/>
        </w:rPr>
      </w:pPr>
      <w:r w:rsidRPr="005C46F6">
        <w:rPr>
          <w:rFonts w:ascii="Arial" w:hAnsi="Arial" w:cs="Arial"/>
          <w:sz w:val="28"/>
          <w:szCs w:val="28"/>
        </w:rPr>
        <w:t>the need to trust unknown factors</w:t>
      </w:r>
    </w:p>
    <w:p w14:paraId="21CF317A" w14:textId="77777777" w:rsidR="003B2B4D" w:rsidRPr="005C46F6" w:rsidRDefault="003B2B4D" w:rsidP="00B05A9D">
      <w:pPr>
        <w:pStyle w:val="ListParagraph"/>
        <w:numPr>
          <w:ilvl w:val="0"/>
          <w:numId w:val="15"/>
        </w:numPr>
        <w:spacing w:after="0" w:line="240" w:lineRule="auto"/>
        <w:rPr>
          <w:rFonts w:ascii="Arial" w:hAnsi="Arial" w:cs="Arial"/>
          <w:sz w:val="28"/>
          <w:szCs w:val="28"/>
        </w:rPr>
      </w:pPr>
      <w:r w:rsidRPr="005C46F6">
        <w:rPr>
          <w:rFonts w:ascii="Arial" w:hAnsi="Arial" w:cs="Arial"/>
          <w:sz w:val="28"/>
          <w:szCs w:val="28"/>
        </w:rPr>
        <w:t>losing normal inhibitions</w:t>
      </w:r>
    </w:p>
    <w:p w14:paraId="24A9CCB2" w14:textId="77777777" w:rsidR="003B2B4D" w:rsidRPr="005C46F6" w:rsidRDefault="003B2B4D" w:rsidP="00B05A9D">
      <w:pPr>
        <w:pStyle w:val="ListParagraph"/>
        <w:numPr>
          <w:ilvl w:val="0"/>
          <w:numId w:val="15"/>
        </w:numPr>
        <w:spacing w:after="0" w:line="240" w:lineRule="auto"/>
        <w:rPr>
          <w:rFonts w:ascii="Arial" w:hAnsi="Arial" w:cs="Arial"/>
          <w:i/>
          <w:sz w:val="28"/>
          <w:szCs w:val="28"/>
        </w:rPr>
      </w:pPr>
      <w:r w:rsidRPr="005C46F6">
        <w:rPr>
          <w:rFonts w:ascii="Arial" w:hAnsi="Arial" w:cs="Arial"/>
          <w:sz w:val="28"/>
          <w:szCs w:val="28"/>
        </w:rPr>
        <w:lastRenderedPageBreak/>
        <w:t>having a collective audience experience (being aware of emotions and reaction around them</w:t>
      </w:r>
      <w:r w:rsidRPr="005C46F6">
        <w:rPr>
          <w:rFonts w:ascii="Arial" w:hAnsi="Arial" w:cs="Arial"/>
          <w:i/>
          <w:sz w:val="28"/>
          <w:szCs w:val="28"/>
        </w:rPr>
        <w:t xml:space="preserve">) </w:t>
      </w:r>
    </w:p>
    <w:p w14:paraId="211E850F" w14:textId="77777777" w:rsidR="00BE0223" w:rsidRPr="005C46F6" w:rsidRDefault="00BE0223" w:rsidP="003B2B4D">
      <w:pPr>
        <w:spacing w:after="0" w:line="240" w:lineRule="auto"/>
        <w:rPr>
          <w:rFonts w:ascii="Arial" w:hAnsi="Arial" w:cs="Arial"/>
          <w:sz w:val="28"/>
          <w:szCs w:val="28"/>
        </w:rPr>
      </w:pPr>
    </w:p>
    <w:p w14:paraId="2AE3535D" w14:textId="77777777" w:rsidR="00260F48" w:rsidRPr="005C46F6" w:rsidRDefault="00260F48" w:rsidP="00260F48">
      <w:pPr>
        <w:rPr>
          <w:rFonts w:ascii="Arial" w:hAnsi="Arial" w:cs="Arial"/>
          <w:i/>
          <w:sz w:val="28"/>
          <w:szCs w:val="28"/>
        </w:rPr>
      </w:pPr>
      <w:r w:rsidRPr="005C46F6">
        <w:rPr>
          <w:rFonts w:ascii="Arial" w:hAnsi="Arial" w:cs="Arial"/>
          <w:i/>
          <w:sz w:val="28"/>
          <w:szCs w:val="28"/>
        </w:rPr>
        <w:t>‘Brilliant production which appealed to all my senses. I also felt I learnt something about being visually impaired.’</w:t>
      </w:r>
      <w:r w:rsidR="003B267B" w:rsidRPr="005C46F6">
        <w:rPr>
          <w:rFonts w:ascii="Arial" w:hAnsi="Arial" w:cs="Arial"/>
          <w:i/>
          <w:sz w:val="28"/>
          <w:szCs w:val="28"/>
        </w:rPr>
        <w:t>(Audience member)</w:t>
      </w:r>
    </w:p>
    <w:p w14:paraId="6E01D220" w14:textId="77777777" w:rsidR="00C93DD9" w:rsidRPr="005C46F6" w:rsidRDefault="00B05A9D" w:rsidP="00C93DD9">
      <w:pPr>
        <w:rPr>
          <w:rFonts w:ascii="Arial" w:hAnsi="Arial" w:cs="Arial"/>
          <w:i/>
          <w:sz w:val="28"/>
          <w:szCs w:val="28"/>
        </w:rPr>
      </w:pPr>
      <w:r w:rsidRPr="005C46F6">
        <w:rPr>
          <w:rFonts w:ascii="Arial" w:hAnsi="Arial" w:cs="Arial"/>
          <w:i/>
          <w:sz w:val="28"/>
          <w:szCs w:val="28"/>
        </w:rPr>
        <w:t>‘</w:t>
      </w:r>
      <w:r w:rsidR="00C93DD9" w:rsidRPr="005C46F6">
        <w:rPr>
          <w:rFonts w:ascii="Arial" w:hAnsi="Arial" w:cs="Arial"/>
          <w:i/>
          <w:sz w:val="28"/>
          <w:szCs w:val="28"/>
        </w:rPr>
        <w:t>Never felt anything like it before! Would definitely see/experience another show.</w:t>
      </w:r>
      <w:r w:rsidRPr="005C46F6">
        <w:rPr>
          <w:rFonts w:ascii="Arial" w:hAnsi="Arial" w:cs="Arial"/>
          <w:i/>
          <w:sz w:val="28"/>
          <w:szCs w:val="28"/>
        </w:rPr>
        <w:t>’</w:t>
      </w:r>
      <w:r w:rsidR="003B267B" w:rsidRPr="005C46F6">
        <w:rPr>
          <w:rFonts w:ascii="Arial" w:hAnsi="Arial" w:cs="Arial"/>
          <w:i/>
          <w:sz w:val="28"/>
          <w:szCs w:val="28"/>
        </w:rPr>
        <w:t xml:space="preserve"> (Audience member)</w:t>
      </w:r>
    </w:p>
    <w:p w14:paraId="56E7106E" w14:textId="77777777" w:rsidR="00C93DD9" w:rsidRPr="005C46F6" w:rsidRDefault="00B05A9D" w:rsidP="00260F48">
      <w:pPr>
        <w:rPr>
          <w:rFonts w:ascii="Arial" w:hAnsi="Arial" w:cs="Arial"/>
          <w:i/>
          <w:sz w:val="28"/>
          <w:szCs w:val="28"/>
        </w:rPr>
      </w:pPr>
      <w:r w:rsidRPr="005C46F6">
        <w:rPr>
          <w:rFonts w:ascii="Arial" w:hAnsi="Arial" w:cs="Arial"/>
          <w:i/>
          <w:sz w:val="28"/>
          <w:szCs w:val="28"/>
        </w:rPr>
        <w:t>‘</w:t>
      </w:r>
      <w:r w:rsidR="00C93DD9" w:rsidRPr="005C46F6">
        <w:rPr>
          <w:rFonts w:ascii="Arial" w:hAnsi="Arial" w:cs="Arial"/>
          <w:i/>
          <w:sz w:val="28"/>
          <w:szCs w:val="28"/>
        </w:rPr>
        <w:t>Excellent tactile effects. Good combination of comedy/burlesque, but [not] that much horror.</w:t>
      </w:r>
      <w:r w:rsidRPr="005C46F6">
        <w:rPr>
          <w:rFonts w:ascii="Arial" w:hAnsi="Arial" w:cs="Arial"/>
          <w:i/>
          <w:sz w:val="28"/>
          <w:szCs w:val="28"/>
        </w:rPr>
        <w:t>’</w:t>
      </w:r>
      <w:r w:rsidR="003B267B" w:rsidRPr="005C46F6">
        <w:rPr>
          <w:rFonts w:ascii="Arial" w:hAnsi="Arial" w:cs="Arial"/>
          <w:i/>
          <w:sz w:val="28"/>
          <w:szCs w:val="28"/>
        </w:rPr>
        <w:t xml:space="preserve"> (Audience member)</w:t>
      </w:r>
    </w:p>
    <w:p w14:paraId="796E4112" w14:textId="77777777" w:rsidR="00260F48" w:rsidRPr="005C46F6" w:rsidRDefault="00260F48" w:rsidP="003B2B4D">
      <w:pPr>
        <w:spacing w:after="0" w:line="240" w:lineRule="auto"/>
        <w:rPr>
          <w:rFonts w:ascii="Arial" w:hAnsi="Arial" w:cs="Arial"/>
          <w:b/>
          <w:sz w:val="28"/>
          <w:szCs w:val="28"/>
          <w:lang w:val="en-US"/>
        </w:rPr>
      </w:pPr>
    </w:p>
    <w:p w14:paraId="15C34C13" w14:textId="77777777" w:rsidR="00503170" w:rsidRPr="005C46F6" w:rsidRDefault="00503170" w:rsidP="003B2B4D">
      <w:pPr>
        <w:spacing w:after="0" w:line="240" w:lineRule="auto"/>
        <w:rPr>
          <w:rFonts w:ascii="Arial" w:hAnsi="Arial" w:cs="Arial"/>
          <w:b/>
          <w:sz w:val="28"/>
          <w:szCs w:val="28"/>
          <w:lang w:val="en-US"/>
        </w:rPr>
      </w:pPr>
    </w:p>
    <w:p w14:paraId="004A2430" w14:textId="77777777" w:rsidR="004E5967" w:rsidRPr="005C46F6" w:rsidRDefault="004E5967" w:rsidP="003B2B4D">
      <w:pPr>
        <w:spacing w:after="0" w:line="240" w:lineRule="auto"/>
        <w:rPr>
          <w:rFonts w:ascii="Arial" w:hAnsi="Arial" w:cs="Arial"/>
          <w:b/>
          <w:sz w:val="28"/>
          <w:szCs w:val="28"/>
          <w:lang w:val="en-US"/>
        </w:rPr>
      </w:pPr>
      <w:r w:rsidRPr="005C46F6">
        <w:rPr>
          <w:rFonts w:ascii="Arial" w:hAnsi="Arial" w:cs="Arial"/>
          <w:b/>
          <w:sz w:val="28"/>
          <w:szCs w:val="28"/>
          <w:lang w:val="en-US"/>
        </w:rPr>
        <w:t xml:space="preserve">To celebrate the UK’s diversity by promoting through public performance the skills and talent of professional </w:t>
      </w:r>
      <w:r w:rsidR="001B1343" w:rsidRPr="005C46F6">
        <w:rPr>
          <w:rFonts w:ascii="Arial" w:hAnsi="Arial" w:cs="Arial"/>
          <w:b/>
          <w:sz w:val="28"/>
          <w:szCs w:val="28"/>
          <w:lang w:val="en-US"/>
        </w:rPr>
        <w:t>visually impaired</w:t>
      </w:r>
      <w:r w:rsidRPr="005C46F6">
        <w:rPr>
          <w:rFonts w:ascii="Arial" w:hAnsi="Arial" w:cs="Arial"/>
          <w:b/>
          <w:sz w:val="28"/>
          <w:szCs w:val="28"/>
          <w:lang w:val="en-US"/>
        </w:rPr>
        <w:t xml:space="preserve"> artists</w:t>
      </w:r>
    </w:p>
    <w:p w14:paraId="375AEA27" w14:textId="77777777" w:rsidR="00E13355" w:rsidRPr="005C46F6" w:rsidRDefault="00E13355" w:rsidP="003B2B4D">
      <w:pPr>
        <w:spacing w:after="0" w:line="240" w:lineRule="auto"/>
        <w:rPr>
          <w:rFonts w:ascii="Arial" w:hAnsi="Arial" w:cs="Arial"/>
          <w:sz w:val="28"/>
          <w:szCs w:val="28"/>
          <w:lang w:val="en-US"/>
        </w:rPr>
      </w:pPr>
    </w:p>
    <w:p w14:paraId="35D5B429" w14:textId="77777777" w:rsidR="00BD4B29" w:rsidRPr="005C46F6" w:rsidRDefault="00B05A9D" w:rsidP="003B2B4D">
      <w:pPr>
        <w:spacing w:after="0" w:line="240" w:lineRule="auto"/>
        <w:rPr>
          <w:rFonts w:ascii="Arial" w:hAnsi="Arial" w:cs="Arial"/>
          <w:sz w:val="28"/>
          <w:szCs w:val="28"/>
          <w:lang w:val="en-US"/>
        </w:rPr>
      </w:pPr>
      <w:r w:rsidRPr="005C46F6">
        <w:rPr>
          <w:rFonts w:ascii="Arial" w:hAnsi="Arial" w:cs="Arial"/>
          <w:sz w:val="28"/>
          <w:szCs w:val="28"/>
          <w:lang w:val="en-US"/>
        </w:rPr>
        <w:t>Analyzing</w:t>
      </w:r>
      <w:r w:rsidR="00C04188" w:rsidRPr="005C46F6">
        <w:rPr>
          <w:rFonts w:ascii="Arial" w:hAnsi="Arial" w:cs="Arial"/>
          <w:sz w:val="28"/>
          <w:szCs w:val="28"/>
          <w:lang w:val="en-US"/>
        </w:rPr>
        <w:t xml:space="preserve"> the types of questions raised by audience</w:t>
      </w:r>
      <w:r w:rsidR="00334B8B" w:rsidRPr="005C46F6">
        <w:rPr>
          <w:rFonts w:ascii="Arial" w:hAnsi="Arial" w:cs="Arial"/>
          <w:sz w:val="28"/>
          <w:szCs w:val="28"/>
          <w:lang w:val="en-US"/>
        </w:rPr>
        <w:t xml:space="preserve"> members</w:t>
      </w:r>
      <w:r w:rsidR="00C04188" w:rsidRPr="005C46F6">
        <w:rPr>
          <w:rFonts w:ascii="Arial" w:hAnsi="Arial" w:cs="Arial"/>
          <w:sz w:val="28"/>
          <w:szCs w:val="28"/>
          <w:lang w:val="en-US"/>
        </w:rPr>
        <w:t xml:space="preserve"> in the post-performance Q&amp;A sessions </w:t>
      </w:r>
      <w:r w:rsidR="00334B8B" w:rsidRPr="005C46F6">
        <w:rPr>
          <w:rFonts w:ascii="Arial" w:hAnsi="Arial" w:cs="Arial"/>
          <w:sz w:val="28"/>
          <w:szCs w:val="28"/>
          <w:lang w:val="en-US"/>
        </w:rPr>
        <w:t>indicate that people were primarily interested in the concepts behind devising work as a visually impaired artist, and the experience of visual impairment generally and specifically as an artists:</w:t>
      </w:r>
    </w:p>
    <w:p w14:paraId="626D5086" w14:textId="77777777" w:rsidR="00C04188" w:rsidRPr="005C46F6" w:rsidRDefault="00C04188" w:rsidP="003B2B4D">
      <w:pPr>
        <w:spacing w:after="0" w:line="240" w:lineRule="auto"/>
        <w:rPr>
          <w:rFonts w:ascii="Arial" w:hAnsi="Arial" w:cs="Arial"/>
          <w:sz w:val="28"/>
          <w:szCs w:val="28"/>
          <w:lang w:val="en-US"/>
        </w:rPr>
      </w:pPr>
    </w:p>
    <w:p w14:paraId="16B71766" w14:textId="77777777" w:rsidR="00BD4B29" w:rsidRPr="005C46F6" w:rsidRDefault="00BD4B29" w:rsidP="003B2B4D">
      <w:pPr>
        <w:spacing w:after="0" w:line="240" w:lineRule="auto"/>
        <w:rPr>
          <w:rFonts w:ascii="Arial" w:hAnsi="Arial" w:cs="Arial"/>
          <w:sz w:val="28"/>
          <w:szCs w:val="28"/>
          <w:lang w:val="en-US"/>
        </w:rPr>
      </w:pPr>
      <w:r w:rsidRPr="00693928">
        <w:rPr>
          <w:rFonts w:ascii="Arial" w:hAnsi="Arial" w:cs="Arial"/>
          <w:b/>
          <w:bCs/>
          <w:sz w:val="28"/>
          <w:szCs w:val="28"/>
          <w:lang w:val="en-US"/>
        </w:rPr>
        <w:t>Concepts</w:t>
      </w:r>
      <w:r w:rsidRPr="005C46F6">
        <w:rPr>
          <w:rFonts w:ascii="Arial" w:hAnsi="Arial" w:cs="Arial"/>
          <w:sz w:val="28"/>
          <w:szCs w:val="28"/>
          <w:lang w:val="en-US"/>
        </w:rPr>
        <w:t xml:space="preserve">  </w:t>
      </w:r>
      <w:r w:rsidR="003874CE" w:rsidRPr="005C46F6">
        <w:rPr>
          <w:rFonts w:ascii="Arial" w:hAnsi="Arial" w:cs="Arial"/>
          <w:sz w:val="28"/>
          <w:szCs w:val="28"/>
          <w:lang w:val="en-US"/>
        </w:rPr>
        <w:tab/>
      </w:r>
      <w:r w:rsidR="003874CE" w:rsidRPr="005C46F6">
        <w:rPr>
          <w:rFonts w:ascii="Arial" w:hAnsi="Arial" w:cs="Arial"/>
          <w:sz w:val="28"/>
          <w:szCs w:val="28"/>
          <w:lang w:val="en-US"/>
        </w:rPr>
        <w:tab/>
      </w:r>
      <w:r w:rsidR="003874CE" w:rsidRPr="005C46F6">
        <w:rPr>
          <w:rFonts w:ascii="Arial" w:hAnsi="Arial" w:cs="Arial"/>
          <w:sz w:val="28"/>
          <w:szCs w:val="28"/>
          <w:lang w:val="en-US"/>
        </w:rPr>
        <w:tab/>
      </w:r>
      <w:r w:rsidR="003874CE" w:rsidRPr="005C46F6">
        <w:rPr>
          <w:rFonts w:ascii="Arial" w:hAnsi="Arial" w:cs="Arial"/>
          <w:sz w:val="28"/>
          <w:szCs w:val="28"/>
          <w:lang w:val="en-US"/>
        </w:rPr>
        <w:tab/>
      </w:r>
      <w:r w:rsidR="003874CE" w:rsidRPr="005C46F6">
        <w:rPr>
          <w:rFonts w:ascii="Arial" w:hAnsi="Arial" w:cs="Arial"/>
          <w:sz w:val="28"/>
          <w:szCs w:val="28"/>
          <w:lang w:val="en-US"/>
        </w:rPr>
        <w:tab/>
      </w:r>
      <w:r w:rsidR="003874CE" w:rsidRPr="005C46F6">
        <w:rPr>
          <w:rFonts w:ascii="Arial" w:hAnsi="Arial" w:cs="Arial"/>
          <w:sz w:val="28"/>
          <w:szCs w:val="28"/>
          <w:lang w:val="en-US"/>
        </w:rPr>
        <w:tab/>
      </w:r>
      <w:r w:rsidRPr="005C46F6">
        <w:rPr>
          <w:rFonts w:ascii="Arial" w:hAnsi="Arial" w:cs="Arial"/>
          <w:sz w:val="28"/>
          <w:szCs w:val="28"/>
          <w:lang w:val="en-US"/>
        </w:rPr>
        <w:t>40%</w:t>
      </w:r>
    </w:p>
    <w:p w14:paraId="09095B0E" w14:textId="4DFD4072" w:rsidR="00BD4B29" w:rsidRPr="005C46F6" w:rsidRDefault="00BD4B29" w:rsidP="003B2B4D">
      <w:pPr>
        <w:spacing w:after="0" w:line="240" w:lineRule="auto"/>
        <w:rPr>
          <w:rFonts w:ascii="Arial" w:hAnsi="Arial" w:cs="Arial"/>
          <w:sz w:val="28"/>
          <w:szCs w:val="28"/>
          <w:lang w:val="en-US"/>
        </w:rPr>
      </w:pPr>
      <w:r w:rsidRPr="005C46F6">
        <w:rPr>
          <w:rFonts w:ascii="Arial" w:hAnsi="Arial" w:cs="Arial"/>
          <w:sz w:val="28"/>
          <w:szCs w:val="28"/>
          <w:lang w:val="en-US"/>
        </w:rPr>
        <w:t xml:space="preserve">Visually impaired experience </w:t>
      </w:r>
      <w:r w:rsidR="003874CE" w:rsidRPr="005C46F6">
        <w:rPr>
          <w:rFonts w:ascii="Arial" w:hAnsi="Arial" w:cs="Arial"/>
          <w:sz w:val="28"/>
          <w:szCs w:val="28"/>
          <w:lang w:val="en-US"/>
        </w:rPr>
        <w:tab/>
      </w:r>
      <w:r w:rsidR="003874CE" w:rsidRPr="005C46F6">
        <w:rPr>
          <w:rFonts w:ascii="Arial" w:hAnsi="Arial" w:cs="Arial"/>
          <w:sz w:val="28"/>
          <w:szCs w:val="28"/>
          <w:lang w:val="en-US"/>
        </w:rPr>
        <w:tab/>
      </w:r>
      <w:r w:rsidRPr="005C46F6">
        <w:rPr>
          <w:rFonts w:ascii="Arial" w:hAnsi="Arial" w:cs="Arial"/>
          <w:sz w:val="28"/>
          <w:szCs w:val="28"/>
          <w:lang w:val="en-US"/>
        </w:rPr>
        <w:t>29%</w:t>
      </w:r>
    </w:p>
    <w:p w14:paraId="46F6E800" w14:textId="5CE06741" w:rsidR="00BD4B29" w:rsidRPr="005C46F6" w:rsidRDefault="00BD4B29" w:rsidP="003B2B4D">
      <w:pPr>
        <w:spacing w:after="0" w:line="240" w:lineRule="auto"/>
        <w:rPr>
          <w:rFonts w:ascii="Arial" w:hAnsi="Arial" w:cs="Arial"/>
          <w:sz w:val="28"/>
          <w:szCs w:val="28"/>
          <w:lang w:val="en-US"/>
        </w:rPr>
      </w:pPr>
      <w:r w:rsidRPr="005C46F6">
        <w:rPr>
          <w:rFonts w:ascii="Arial" w:hAnsi="Arial" w:cs="Arial"/>
          <w:sz w:val="28"/>
          <w:szCs w:val="28"/>
          <w:lang w:val="en-US"/>
        </w:rPr>
        <w:t>Skills (mechanics or working in theatre as a VI person) 18%</w:t>
      </w:r>
    </w:p>
    <w:p w14:paraId="092F1F85" w14:textId="079E3EEB" w:rsidR="00BD4B29" w:rsidRPr="005C46F6" w:rsidRDefault="00BD4B29" w:rsidP="003B2B4D">
      <w:pPr>
        <w:spacing w:after="0" w:line="240" w:lineRule="auto"/>
        <w:rPr>
          <w:rFonts w:ascii="Arial" w:hAnsi="Arial" w:cs="Arial"/>
          <w:sz w:val="28"/>
          <w:szCs w:val="28"/>
          <w:lang w:val="en-US"/>
        </w:rPr>
      </w:pPr>
      <w:r w:rsidRPr="005C46F6">
        <w:rPr>
          <w:rFonts w:ascii="Arial" w:hAnsi="Arial" w:cs="Arial"/>
          <w:sz w:val="28"/>
          <w:szCs w:val="28"/>
          <w:lang w:val="en-US"/>
        </w:rPr>
        <w:t xml:space="preserve">Technical questions about the performance </w:t>
      </w:r>
      <w:r w:rsidR="003874CE" w:rsidRPr="005C46F6">
        <w:rPr>
          <w:rFonts w:ascii="Arial" w:hAnsi="Arial" w:cs="Arial"/>
          <w:sz w:val="28"/>
          <w:szCs w:val="28"/>
          <w:lang w:val="en-US"/>
        </w:rPr>
        <w:tab/>
      </w:r>
      <w:r w:rsidRPr="005C46F6">
        <w:rPr>
          <w:rFonts w:ascii="Arial" w:hAnsi="Arial" w:cs="Arial"/>
          <w:sz w:val="28"/>
          <w:szCs w:val="28"/>
          <w:lang w:val="en-US"/>
        </w:rPr>
        <w:t>13%</w:t>
      </w:r>
    </w:p>
    <w:p w14:paraId="6FD8EAC9" w14:textId="77777777" w:rsidR="00BD4B29" w:rsidRPr="005C46F6" w:rsidRDefault="00BD4B29" w:rsidP="003B2B4D">
      <w:pPr>
        <w:spacing w:after="0" w:line="240" w:lineRule="auto"/>
        <w:rPr>
          <w:rFonts w:ascii="Arial" w:hAnsi="Arial" w:cs="Arial"/>
          <w:b/>
          <w:sz w:val="28"/>
          <w:szCs w:val="28"/>
          <w:lang w:val="en-US"/>
        </w:rPr>
      </w:pPr>
    </w:p>
    <w:p w14:paraId="6FB40712" w14:textId="77777777" w:rsidR="00A76C5A" w:rsidRPr="00693928" w:rsidRDefault="00A76C5A" w:rsidP="003B2B4D">
      <w:pPr>
        <w:spacing w:after="0" w:line="240" w:lineRule="auto"/>
        <w:rPr>
          <w:rFonts w:ascii="Arial" w:hAnsi="Arial" w:cs="Arial"/>
          <w:b/>
          <w:bCs/>
          <w:sz w:val="28"/>
          <w:szCs w:val="28"/>
          <w:lang w:val="en-US"/>
        </w:rPr>
      </w:pPr>
      <w:r w:rsidRPr="00693928">
        <w:rPr>
          <w:rFonts w:ascii="Arial" w:hAnsi="Arial" w:cs="Arial"/>
          <w:b/>
          <w:bCs/>
          <w:sz w:val="28"/>
          <w:szCs w:val="28"/>
          <w:lang w:val="en-US"/>
        </w:rPr>
        <w:t xml:space="preserve">Promoting skills and talents </w:t>
      </w:r>
    </w:p>
    <w:p w14:paraId="688026A9" w14:textId="77777777" w:rsidR="00BD4B29" w:rsidRPr="005C46F6" w:rsidRDefault="00287A1F" w:rsidP="003B2B4D">
      <w:pPr>
        <w:spacing w:after="0" w:line="240" w:lineRule="auto"/>
        <w:rPr>
          <w:rFonts w:ascii="Arial" w:hAnsi="Arial" w:cs="Arial"/>
          <w:sz w:val="28"/>
          <w:szCs w:val="28"/>
          <w:lang w:val="en-US"/>
        </w:rPr>
      </w:pPr>
      <w:r w:rsidRPr="005C46F6">
        <w:rPr>
          <w:rFonts w:ascii="Arial" w:hAnsi="Arial" w:cs="Arial"/>
          <w:sz w:val="28"/>
          <w:szCs w:val="28"/>
          <w:lang w:val="en-US"/>
        </w:rPr>
        <w:t>Extant promoted and showcased the skill</w:t>
      </w:r>
      <w:r w:rsidR="001B1343" w:rsidRPr="005C46F6">
        <w:rPr>
          <w:rFonts w:ascii="Arial" w:hAnsi="Arial" w:cs="Arial"/>
          <w:sz w:val="28"/>
          <w:szCs w:val="28"/>
          <w:lang w:val="en-US"/>
        </w:rPr>
        <w:t xml:space="preserve">s and talents of professional visually impaired </w:t>
      </w:r>
      <w:r w:rsidRPr="005C46F6">
        <w:rPr>
          <w:rFonts w:ascii="Arial" w:hAnsi="Arial" w:cs="Arial"/>
          <w:sz w:val="28"/>
          <w:szCs w:val="28"/>
          <w:lang w:val="en-US"/>
        </w:rPr>
        <w:t xml:space="preserve">artists through the nature and ethos of the production i.e. in working specifically with </w:t>
      </w:r>
      <w:r w:rsidR="001B1343" w:rsidRPr="005C46F6">
        <w:rPr>
          <w:rFonts w:ascii="Arial" w:hAnsi="Arial" w:cs="Arial"/>
          <w:sz w:val="28"/>
          <w:szCs w:val="28"/>
          <w:lang w:val="en-US"/>
        </w:rPr>
        <w:t xml:space="preserve">visually impaired </w:t>
      </w:r>
      <w:r w:rsidRPr="005C46F6">
        <w:rPr>
          <w:rFonts w:ascii="Arial" w:hAnsi="Arial" w:cs="Arial"/>
          <w:sz w:val="28"/>
          <w:szCs w:val="28"/>
          <w:lang w:val="en-US"/>
        </w:rPr>
        <w:t xml:space="preserve">artists.  </w:t>
      </w:r>
    </w:p>
    <w:p w14:paraId="17581B9B" w14:textId="77777777" w:rsidR="00287A1F" w:rsidRPr="005C46F6" w:rsidRDefault="00287A1F" w:rsidP="003B2B4D">
      <w:pPr>
        <w:spacing w:after="0" w:line="240" w:lineRule="auto"/>
        <w:rPr>
          <w:rFonts w:ascii="Arial" w:hAnsi="Arial" w:cs="Arial"/>
          <w:sz w:val="28"/>
          <w:szCs w:val="28"/>
          <w:lang w:val="en-US"/>
        </w:rPr>
      </w:pPr>
    </w:p>
    <w:p w14:paraId="2A27C69A" w14:textId="77777777" w:rsidR="007055B6" w:rsidRPr="005C46F6" w:rsidRDefault="007055B6" w:rsidP="003B2B4D">
      <w:pPr>
        <w:spacing w:after="0" w:line="240" w:lineRule="auto"/>
        <w:rPr>
          <w:rFonts w:ascii="Arial" w:hAnsi="Arial" w:cs="Arial"/>
          <w:sz w:val="28"/>
          <w:szCs w:val="28"/>
          <w:lang w:val="en-US"/>
        </w:rPr>
      </w:pPr>
      <w:r w:rsidRPr="005C46F6">
        <w:rPr>
          <w:rFonts w:ascii="Arial" w:hAnsi="Arial" w:cs="Arial"/>
          <w:sz w:val="28"/>
          <w:szCs w:val="28"/>
          <w:lang w:val="en-US"/>
        </w:rPr>
        <w:t xml:space="preserve">As mentioned above, one artist felt that they were able to bring their own unique </w:t>
      </w:r>
      <w:r w:rsidR="005A1674" w:rsidRPr="005C46F6">
        <w:rPr>
          <w:rFonts w:ascii="Arial" w:hAnsi="Arial" w:cs="Arial"/>
          <w:sz w:val="28"/>
          <w:szCs w:val="28"/>
          <w:lang w:val="en-US"/>
        </w:rPr>
        <w:t>skills to the performance.  A</w:t>
      </w:r>
      <w:r w:rsidR="00323D61" w:rsidRPr="005C46F6">
        <w:rPr>
          <w:rFonts w:ascii="Arial" w:hAnsi="Arial" w:cs="Arial"/>
          <w:sz w:val="28"/>
          <w:szCs w:val="28"/>
          <w:lang w:val="en-US"/>
        </w:rPr>
        <w:t xml:space="preserve">nother artist felt that the production did provide a platform for </w:t>
      </w:r>
      <w:r w:rsidR="001B1343" w:rsidRPr="005C46F6">
        <w:rPr>
          <w:rFonts w:ascii="Arial" w:hAnsi="Arial" w:cs="Arial"/>
          <w:sz w:val="28"/>
          <w:szCs w:val="28"/>
          <w:lang w:val="en-US"/>
        </w:rPr>
        <w:t>visually impaired</w:t>
      </w:r>
      <w:r w:rsidR="00323D61" w:rsidRPr="005C46F6">
        <w:rPr>
          <w:rFonts w:ascii="Arial" w:hAnsi="Arial" w:cs="Arial"/>
          <w:sz w:val="28"/>
          <w:szCs w:val="28"/>
          <w:lang w:val="en-US"/>
        </w:rPr>
        <w:t xml:space="preserve"> artists to perform in a professional setting, but issues around quality of the production (specifically the development of a</w:t>
      </w:r>
      <w:r w:rsidR="004865D1" w:rsidRPr="005C46F6">
        <w:rPr>
          <w:rFonts w:ascii="Arial" w:hAnsi="Arial" w:cs="Arial"/>
          <w:sz w:val="28"/>
          <w:szCs w:val="28"/>
          <w:lang w:val="en-US"/>
        </w:rPr>
        <w:t xml:space="preserve">nd resulting script and limited </w:t>
      </w:r>
      <w:r w:rsidR="00323D61" w:rsidRPr="005C46F6">
        <w:rPr>
          <w:rFonts w:ascii="Arial" w:hAnsi="Arial" w:cs="Arial"/>
          <w:sz w:val="28"/>
          <w:szCs w:val="28"/>
          <w:lang w:val="en-US"/>
        </w:rPr>
        <w:t xml:space="preserve">external creative input into the </w:t>
      </w:r>
      <w:r w:rsidR="004865D1" w:rsidRPr="005C46F6">
        <w:rPr>
          <w:rFonts w:ascii="Arial" w:hAnsi="Arial" w:cs="Arial"/>
          <w:sz w:val="28"/>
          <w:szCs w:val="28"/>
          <w:lang w:val="en-US"/>
        </w:rPr>
        <w:t>script writing</w:t>
      </w:r>
      <w:r w:rsidR="00323D61" w:rsidRPr="005C46F6">
        <w:rPr>
          <w:rFonts w:ascii="Arial" w:hAnsi="Arial" w:cs="Arial"/>
          <w:sz w:val="28"/>
          <w:szCs w:val="28"/>
          <w:lang w:val="en-US"/>
        </w:rPr>
        <w:t xml:space="preserve"> process) hindered showcasing </w:t>
      </w:r>
      <w:r w:rsidR="001B1343" w:rsidRPr="005C46F6">
        <w:rPr>
          <w:rFonts w:ascii="Arial" w:hAnsi="Arial" w:cs="Arial"/>
          <w:sz w:val="28"/>
          <w:szCs w:val="28"/>
          <w:lang w:val="en-US"/>
        </w:rPr>
        <w:t>visually impaired</w:t>
      </w:r>
      <w:r w:rsidR="00323D61" w:rsidRPr="005C46F6">
        <w:rPr>
          <w:rFonts w:ascii="Arial" w:hAnsi="Arial" w:cs="Arial"/>
          <w:sz w:val="28"/>
          <w:szCs w:val="28"/>
          <w:lang w:val="en-US"/>
        </w:rPr>
        <w:t xml:space="preserve"> artists work at its’ best.</w:t>
      </w:r>
    </w:p>
    <w:p w14:paraId="52FACBC0" w14:textId="77777777" w:rsidR="005A1674" w:rsidRPr="005C46F6" w:rsidRDefault="005A1674" w:rsidP="003B2B4D">
      <w:pPr>
        <w:spacing w:after="0" w:line="240" w:lineRule="auto"/>
        <w:rPr>
          <w:rFonts w:ascii="Arial" w:hAnsi="Arial" w:cs="Arial"/>
          <w:sz w:val="28"/>
          <w:szCs w:val="28"/>
          <w:lang w:val="en-US"/>
        </w:rPr>
      </w:pPr>
      <w:r w:rsidRPr="005C46F6">
        <w:rPr>
          <w:rFonts w:ascii="Arial" w:hAnsi="Arial" w:cs="Arial"/>
          <w:sz w:val="28"/>
          <w:szCs w:val="28"/>
          <w:lang w:val="en-US"/>
        </w:rPr>
        <w:t xml:space="preserve">The artist referred to the unique platform that this production offered visually impaired artists and spoke of the importance of putting ‘another </w:t>
      </w:r>
      <w:r w:rsidRPr="005C46F6">
        <w:rPr>
          <w:rFonts w:ascii="Arial" w:hAnsi="Arial" w:cs="Arial"/>
          <w:sz w:val="28"/>
          <w:szCs w:val="28"/>
          <w:lang w:val="en-US"/>
        </w:rPr>
        <w:lastRenderedPageBreak/>
        <w:t>notch on the cultural bedpost’ for visually impaired work, however descr</w:t>
      </w:r>
      <w:r w:rsidR="00334B8B" w:rsidRPr="005C46F6">
        <w:rPr>
          <w:rFonts w:ascii="Arial" w:hAnsi="Arial" w:cs="Arial"/>
          <w:sz w:val="28"/>
          <w:szCs w:val="28"/>
          <w:lang w:val="en-US"/>
        </w:rPr>
        <w:t xml:space="preserve">ibed their experience of the production as original, overcomplicated and long.  They felt that the cast, concept and story had potential but that this was not fully realized.  </w:t>
      </w:r>
    </w:p>
    <w:p w14:paraId="7A675B5D" w14:textId="77777777" w:rsidR="006045EF" w:rsidRPr="005C46F6" w:rsidRDefault="006045EF" w:rsidP="003B267B">
      <w:pPr>
        <w:spacing w:after="0" w:line="240" w:lineRule="auto"/>
        <w:rPr>
          <w:rFonts w:ascii="Arial" w:hAnsi="Arial" w:cs="Arial"/>
          <w:sz w:val="28"/>
          <w:szCs w:val="28"/>
          <w:lang w:val="en-US"/>
        </w:rPr>
      </w:pPr>
    </w:p>
    <w:p w14:paraId="6A28FE16" w14:textId="77777777" w:rsidR="00C93DD9" w:rsidRPr="005C46F6" w:rsidRDefault="00B05A9D" w:rsidP="00C93DD9">
      <w:pPr>
        <w:rPr>
          <w:rFonts w:ascii="Arial" w:hAnsi="Arial" w:cs="Arial"/>
          <w:i/>
          <w:sz w:val="28"/>
          <w:szCs w:val="28"/>
        </w:rPr>
      </w:pPr>
      <w:r w:rsidRPr="005C46F6">
        <w:rPr>
          <w:rFonts w:ascii="Arial" w:hAnsi="Arial" w:cs="Arial"/>
          <w:i/>
          <w:sz w:val="28"/>
          <w:szCs w:val="28"/>
        </w:rPr>
        <w:t>‘</w:t>
      </w:r>
      <w:r w:rsidR="00C93DD9" w:rsidRPr="005C46F6">
        <w:rPr>
          <w:rFonts w:ascii="Arial" w:hAnsi="Arial" w:cs="Arial"/>
          <w:i/>
          <w:sz w:val="28"/>
          <w:szCs w:val="28"/>
        </w:rPr>
        <w:t>Brilliant performance by all, great format and production. Will certainly recommend. Love the audience participation!</w:t>
      </w:r>
      <w:r w:rsidRPr="005C46F6">
        <w:rPr>
          <w:rFonts w:ascii="Arial" w:hAnsi="Arial" w:cs="Arial"/>
          <w:i/>
          <w:sz w:val="28"/>
          <w:szCs w:val="28"/>
        </w:rPr>
        <w:t>’</w:t>
      </w:r>
      <w:r w:rsidR="003B267B" w:rsidRPr="005C46F6">
        <w:rPr>
          <w:rFonts w:ascii="Arial" w:hAnsi="Arial" w:cs="Arial"/>
          <w:i/>
          <w:sz w:val="28"/>
          <w:szCs w:val="28"/>
        </w:rPr>
        <w:t xml:space="preserve"> (Audience member)</w:t>
      </w:r>
    </w:p>
    <w:p w14:paraId="41A88336" w14:textId="77777777" w:rsidR="00C93DD9" w:rsidRPr="005C46F6" w:rsidRDefault="00B05A9D" w:rsidP="00C93DD9">
      <w:pPr>
        <w:rPr>
          <w:rFonts w:ascii="Arial" w:hAnsi="Arial" w:cs="Arial"/>
          <w:i/>
          <w:sz w:val="28"/>
          <w:szCs w:val="28"/>
        </w:rPr>
      </w:pPr>
      <w:r w:rsidRPr="005C46F6">
        <w:rPr>
          <w:rFonts w:ascii="Arial" w:hAnsi="Arial" w:cs="Arial"/>
          <w:i/>
          <w:sz w:val="28"/>
          <w:szCs w:val="28"/>
        </w:rPr>
        <w:t>‘</w:t>
      </w:r>
      <w:r w:rsidR="00C93DD9" w:rsidRPr="005C46F6">
        <w:rPr>
          <w:rFonts w:ascii="Arial" w:hAnsi="Arial" w:cs="Arial"/>
          <w:i/>
          <w:sz w:val="28"/>
          <w:szCs w:val="28"/>
        </w:rPr>
        <w:t>The three leads with their character voices were brilliant, including the interaction with the audience</w:t>
      </w:r>
      <w:r w:rsidRPr="005C46F6">
        <w:rPr>
          <w:rFonts w:ascii="Arial" w:hAnsi="Arial" w:cs="Arial"/>
          <w:i/>
          <w:sz w:val="28"/>
          <w:szCs w:val="28"/>
        </w:rPr>
        <w:t>’</w:t>
      </w:r>
      <w:r w:rsidR="00C93DD9" w:rsidRPr="005C46F6">
        <w:rPr>
          <w:rFonts w:ascii="Arial" w:hAnsi="Arial" w:cs="Arial"/>
          <w:i/>
          <w:sz w:val="28"/>
          <w:szCs w:val="28"/>
        </w:rPr>
        <w:t>.</w:t>
      </w:r>
      <w:r w:rsidR="003B267B" w:rsidRPr="005C46F6">
        <w:rPr>
          <w:rFonts w:ascii="Arial" w:hAnsi="Arial" w:cs="Arial"/>
          <w:i/>
          <w:sz w:val="28"/>
          <w:szCs w:val="28"/>
        </w:rPr>
        <w:t xml:space="preserve"> (Audience member)</w:t>
      </w:r>
    </w:p>
    <w:p w14:paraId="78BE73B3" w14:textId="77777777" w:rsidR="00C93DD9" w:rsidRPr="005C46F6" w:rsidRDefault="00C93DD9" w:rsidP="003B2B4D">
      <w:pPr>
        <w:spacing w:after="0" w:line="240" w:lineRule="auto"/>
        <w:rPr>
          <w:rFonts w:ascii="Arial" w:hAnsi="Arial" w:cs="Arial"/>
          <w:b/>
          <w:sz w:val="28"/>
          <w:szCs w:val="28"/>
          <w:lang w:val="en-US"/>
        </w:rPr>
      </w:pPr>
    </w:p>
    <w:p w14:paraId="3D698600" w14:textId="77777777" w:rsidR="004E5967" w:rsidRPr="005C46F6" w:rsidRDefault="004E5967" w:rsidP="003B2B4D">
      <w:pPr>
        <w:spacing w:after="0" w:line="240" w:lineRule="auto"/>
        <w:rPr>
          <w:rFonts w:ascii="Arial" w:hAnsi="Arial" w:cs="Arial"/>
          <w:b/>
          <w:sz w:val="28"/>
          <w:szCs w:val="28"/>
          <w:lang w:val="en-US"/>
        </w:rPr>
      </w:pPr>
      <w:r w:rsidRPr="005C46F6">
        <w:rPr>
          <w:rFonts w:ascii="Arial" w:hAnsi="Arial" w:cs="Arial"/>
          <w:b/>
          <w:sz w:val="28"/>
          <w:szCs w:val="28"/>
          <w:lang w:val="en-US"/>
        </w:rPr>
        <w:t>To reach new and diverse audiences and offer them an interactive theatre experience based on our research, that sensorily and textually engages them with the main themes of the piece</w:t>
      </w:r>
    </w:p>
    <w:p w14:paraId="14467E1A" w14:textId="77777777" w:rsidR="00334B8B" w:rsidRPr="005C46F6" w:rsidRDefault="00334B8B" w:rsidP="003B2B4D">
      <w:pPr>
        <w:spacing w:after="0" w:line="240" w:lineRule="auto"/>
        <w:rPr>
          <w:rFonts w:ascii="Arial" w:hAnsi="Arial" w:cs="Arial"/>
          <w:i/>
          <w:sz w:val="28"/>
          <w:szCs w:val="28"/>
        </w:rPr>
      </w:pPr>
    </w:p>
    <w:p w14:paraId="6F606596" w14:textId="77777777" w:rsidR="00334B8B" w:rsidRPr="005C46F6" w:rsidRDefault="00334B8B" w:rsidP="003B2B4D">
      <w:pPr>
        <w:spacing w:after="0" w:line="240" w:lineRule="auto"/>
        <w:rPr>
          <w:rFonts w:ascii="Arial" w:hAnsi="Arial" w:cs="Arial"/>
          <w:sz w:val="28"/>
          <w:szCs w:val="28"/>
        </w:rPr>
      </w:pPr>
      <w:r w:rsidRPr="005C46F6">
        <w:rPr>
          <w:rFonts w:ascii="Arial" w:hAnsi="Arial" w:cs="Arial"/>
          <w:sz w:val="28"/>
          <w:szCs w:val="28"/>
          <w:u w:val="single"/>
        </w:rPr>
        <w:t>Snapshot of current audience</w:t>
      </w:r>
      <w:r w:rsidR="00161BCF" w:rsidRPr="005C46F6">
        <w:rPr>
          <w:rFonts w:ascii="Arial" w:hAnsi="Arial" w:cs="Arial"/>
          <w:sz w:val="28"/>
          <w:szCs w:val="28"/>
          <w:u w:val="single"/>
        </w:rPr>
        <w:t xml:space="preserve"> (results from </w:t>
      </w:r>
      <w:r w:rsidR="00604675" w:rsidRPr="005C46F6">
        <w:rPr>
          <w:rFonts w:ascii="Arial" w:hAnsi="Arial" w:cs="Arial"/>
          <w:sz w:val="28"/>
          <w:szCs w:val="28"/>
          <w:u w:val="single"/>
        </w:rPr>
        <w:t>audience</w:t>
      </w:r>
      <w:r w:rsidR="00161BCF" w:rsidRPr="005C46F6">
        <w:rPr>
          <w:rFonts w:ascii="Arial" w:hAnsi="Arial" w:cs="Arial"/>
          <w:sz w:val="28"/>
          <w:szCs w:val="28"/>
          <w:u w:val="single"/>
        </w:rPr>
        <w:t xml:space="preserve"> survey - 80 respondents</w:t>
      </w:r>
      <w:r w:rsidR="00604675" w:rsidRPr="005C46F6">
        <w:rPr>
          <w:rFonts w:ascii="Arial" w:hAnsi="Arial" w:cs="Arial"/>
          <w:sz w:val="28"/>
          <w:szCs w:val="28"/>
          <w:u w:val="single"/>
        </w:rPr>
        <w:t xml:space="preserve"> approx. 18.7%</w:t>
      </w:r>
      <w:r w:rsidR="00161BCF" w:rsidRPr="005C46F6">
        <w:rPr>
          <w:rFonts w:ascii="Arial" w:hAnsi="Arial" w:cs="Arial"/>
          <w:sz w:val="28"/>
          <w:szCs w:val="28"/>
          <w:u w:val="single"/>
        </w:rPr>
        <w:t>)</w:t>
      </w:r>
      <w:r w:rsidRPr="005C46F6">
        <w:rPr>
          <w:rFonts w:ascii="Arial" w:hAnsi="Arial" w:cs="Arial"/>
          <w:sz w:val="28"/>
          <w:szCs w:val="28"/>
        </w:rPr>
        <w:t>:</w:t>
      </w:r>
    </w:p>
    <w:p w14:paraId="602629E5" w14:textId="77777777" w:rsidR="00334B8B" w:rsidRPr="005C46F6" w:rsidRDefault="00334B8B" w:rsidP="003B2B4D">
      <w:pPr>
        <w:spacing w:after="0" w:line="240" w:lineRule="auto"/>
        <w:rPr>
          <w:rFonts w:ascii="Arial" w:hAnsi="Arial" w:cs="Arial"/>
          <w:sz w:val="28"/>
          <w:szCs w:val="2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2"/>
        <w:gridCol w:w="1016"/>
      </w:tblGrid>
      <w:tr w:rsidR="00334B8B" w:rsidRPr="005C46F6" w14:paraId="03E40B1B" w14:textId="77777777" w:rsidTr="00FB1A62">
        <w:tc>
          <w:tcPr>
            <w:tcW w:w="2812" w:type="dxa"/>
            <w:shd w:val="clear" w:color="auto" w:fill="FDE9D9"/>
          </w:tcPr>
          <w:p w14:paraId="33222084" w14:textId="77777777" w:rsidR="00334B8B" w:rsidRPr="005C46F6" w:rsidRDefault="00334B8B" w:rsidP="00FB1A62">
            <w:pPr>
              <w:spacing w:after="0" w:line="240" w:lineRule="auto"/>
              <w:rPr>
                <w:rFonts w:ascii="Arial" w:hAnsi="Arial" w:cs="Arial"/>
                <w:sz w:val="28"/>
                <w:szCs w:val="28"/>
              </w:rPr>
            </w:pPr>
            <w:r w:rsidRPr="005C46F6">
              <w:rPr>
                <w:rFonts w:ascii="Arial" w:hAnsi="Arial" w:cs="Arial"/>
                <w:sz w:val="28"/>
                <w:szCs w:val="28"/>
              </w:rPr>
              <w:t>Male</w:t>
            </w:r>
          </w:p>
        </w:tc>
        <w:tc>
          <w:tcPr>
            <w:tcW w:w="1016" w:type="dxa"/>
            <w:shd w:val="clear" w:color="auto" w:fill="FDE9D9"/>
          </w:tcPr>
          <w:p w14:paraId="3F463820" w14:textId="77777777" w:rsidR="00334B8B" w:rsidRPr="005C46F6" w:rsidRDefault="00334B8B" w:rsidP="00FB1A62">
            <w:pPr>
              <w:spacing w:after="0" w:line="240" w:lineRule="auto"/>
              <w:rPr>
                <w:rFonts w:ascii="Arial" w:hAnsi="Arial" w:cs="Arial"/>
                <w:sz w:val="28"/>
                <w:szCs w:val="28"/>
              </w:rPr>
            </w:pPr>
            <w:r w:rsidRPr="005C46F6">
              <w:rPr>
                <w:rFonts w:ascii="Arial" w:hAnsi="Arial" w:cs="Arial"/>
                <w:sz w:val="28"/>
                <w:szCs w:val="28"/>
              </w:rPr>
              <w:t>50%</w:t>
            </w:r>
          </w:p>
        </w:tc>
      </w:tr>
      <w:tr w:rsidR="00334B8B" w:rsidRPr="005C46F6" w14:paraId="5CFC2BD4" w14:textId="77777777" w:rsidTr="00FB1A62">
        <w:tc>
          <w:tcPr>
            <w:tcW w:w="2812" w:type="dxa"/>
            <w:shd w:val="clear" w:color="auto" w:fill="FDE9D9"/>
          </w:tcPr>
          <w:p w14:paraId="5E8AB85D" w14:textId="77777777" w:rsidR="00334B8B" w:rsidRPr="005C46F6" w:rsidRDefault="00334B8B" w:rsidP="00FB1A62">
            <w:pPr>
              <w:spacing w:after="0" w:line="240" w:lineRule="auto"/>
              <w:rPr>
                <w:rFonts w:ascii="Arial" w:hAnsi="Arial" w:cs="Arial"/>
                <w:sz w:val="28"/>
                <w:szCs w:val="28"/>
              </w:rPr>
            </w:pPr>
            <w:r w:rsidRPr="005C46F6">
              <w:rPr>
                <w:rFonts w:ascii="Arial" w:hAnsi="Arial" w:cs="Arial"/>
                <w:sz w:val="28"/>
                <w:szCs w:val="28"/>
              </w:rPr>
              <w:t>Female</w:t>
            </w:r>
          </w:p>
        </w:tc>
        <w:tc>
          <w:tcPr>
            <w:tcW w:w="1016" w:type="dxa"/>
            <w:shd w:val="clear" w:color="auto" w:fill="FDE9D9"/>
          </w:tcPr>
          <w:p w14:paraId="0ACFB269" w14:textId="77777777" w:rsidR="00334B8B" w:rsidRPr="005C46F6" w:rsidRDefault="00334B8B" w:rsidP="00FB1A62">
            <w:pPr>
              <w:spacing w:after="0" w:line="240" w:lineRule="auto"/>
              <w:rPr>
                <w:rFonts w:ascii="Arial" w:hAnsi="Arial" w:cs="Arial"/>
                <w:sz w:val="28"/>
                <w:szCs w:val="28"/>
              </w:rPr>
            </w:pPr>
            <w:r w:rsidRPr="005C46F6">
              <w:rPr>
                <w:rFonts w:ascii="Arial" w:hAnsi="Arial" w:cs="Arial"/>
                <w:sz w:val="28"/>
                <w:szCs w:val="28"/>
              </w:rPr>
              <w:t>50%</w:t>
            </w:r>
          </w:p>
        </w:tc>
      </w:tr>
      <w:tr w:rsidR="00334B8B" w:rsidRPr="005C46F6" w14:paraId="4E9B14FA" w14:textId="77777777" w:rsidTr="00FB1A62">
        <w:tc>
          <w:tcPr>
            <w:tcW w:w="2812" w:type="dxa"/>
            <w:shd w:val="clear" w:color="auto" w:fill="E5DFEC"/>
          </w:tcPr>
          <w:p w14:paraId="512A3B02" w14:textId="77777777" w:rsidR="00334B8B" w:rsidRPr="005C46F6" w:rsidRDefault="00334B8B" w:rsidP="00FB1A62">
            <w:pPr>
              <w:spacing w:after="0" w:line="240" w:lineRule="auto"/>
              <w:rPr>
                <w:rFonts w:ascii="Arial" w:hAnsi="Arial" w:cs="Arial"/>
                <w:sz w:val="28"/>
                <w:szCs w:val="28"/>
              </w:rPr>
            </w:pPr>
            <w:r w:rsidRPr="005C46F6">
              <w:rPr>
                <w:rFonts w:ascii="Arial" w:hAnsi="Arial" w:cs="Arial"/>
                <w:sz w:val="28"/>
                <w:szCs w:val="28"/>
              </w:rPr>
              <w:t>Under 30</w:t>
            </w:r>
          </w:p>
        </w:tc>
        <w:tc>
          <w:tcPr>
            <w:tcW w:w="1016" w:type="dxa"/>
            <w:shd w:val="clear" w:color="auto" w:fill="E5DFEC"/>
          </w:tcPr>
          <w:p w14:paraId="5C269125" w14:textId="77777777" w:rsidR="00334B8B" w:rsidRPr="005C46F6" w:rsidRDefault="00334B8B" w:rsidP="00FB1A62">
            <w:pPr>
              <w:spacing w:after="0" w:line="240" w:lineRule="auto"/>
              <w:rPr>
                <w:rFonts w:ascii="Arial" w:hAnsi="Arial" w:cs="Arial"/>
                <w:sz w:val="28"/>
                <w:szCs w:val="28"/>
              </w:rPr>
            </w:pPr>
            <w:r w:rsidRPr="005C46F6">
              <w:rPr>
                <w:rFonts w:ascii="Arial" w:hAnsi="Arial" w:cs="Arial"/>
                <w:sz w:val="28"/>
                <w:szCs w:val="28"/>
              </w:rPr>
              <w:t>25%</w:t>
            </w:r>
          </w:p>
        </w:tc>
      </w:tr>
      <w:tr w:rsidR="00334B8B" w:rsidRPr="005C46F6" w14:paraId="6D901E4E" w14:textId="77777777" w:rsidTr="00FB1A62">
        <w:tc>
          <w:tcPr>
            <w:tcW w:w="2812" w:type="dxa"/>
            <w:shd w:val="clear" w:color="auto" w:fill="E5DFEC"/>
          </w:tcPr>
          <w:p w14:paraId="2E80A12C" w14:textId="77777777" w:rsidR="00334B8B" w:rsidRPr="005C46F6" w:rsidRDefault="00334B8B" w:rsidP="00FB1A62">
            <w:pPr>
              <w:spacing w:after="0" w:line="240" w:lineRule="auto"/>
              <w:rPr>
                <w:rFonts w:ascii="Arial" w:hAnsi="Arial" w:cs="Arial"/>
                <w:sz w:val="28"/>
                <w:szCs w:val="28"/>
              </w:rPr>
            </w:pPr>
            <w:r w:rsidRPr="005C46F6">
              <w:rPr>
                <w:rFonts w:ascii="Arial" w:hAnsi="Arial" w:cs="Arial"/>
                <w:sz w:val="28"/>
                <w:szCs w:val="28"/>
              </w:rPr>
              <w:t>30-50</w:t>
            </w:r>
          </w:p>
        </w:tc>
        <w:tc>
          <w:tcPr>
            <w:tcW w:w="1016" w:type="dxa"/>
            <w:shd w:val="clear" w:color="auto" w:fill="E5DFEC"/>
          </w:tcPr>
          <w:p w14:paraId="17B3F379" w14:textId="77777777" w:rsidR="00334B8B" w:rsidRPr="005C46F6" w:rsidRDefault="00334B8B" w:rsidP="00FB1A62">
            <w:pPr>
              <w:spacing w:after="0" w:line="240" w:lineRule="auto"/>
              <w:rPr>
                <w:rFonts w:ascii="Arial" w:hAnsi="Arial" w:cs="Arial"/>
                <w:sz w:val="28"/>
                <w:szCs w:val="28"/>
              </w:rPr>
            </w:pPr>
            <w:r w:rsidRPr="005C46F6">
              <w:rPr>
                <w:rFonts w:ascii="Arial" w:hAnsi="Arial" w:cs="Arial"/>
                <w:sz w:val="28"/>
                <w:szCs w:val="28"/>
              </w:rPr>
              <w:t>35%</w:t>
            </w:r>
          </w:p>
        </w:tc>
      </w:tr>
      <w:tr w:rsidR="00334B8B" w:rsidRPr="005C46F6" w14:paraId="062836B6" w14:textId="77777777" w:rsidTr="00FB1A62">
        <w:tc>
          <w:tcPr>
            <w:tcW w:w="2812" w:type="dxa"/>
            <w:shd w:val="clear" w:color="auto" w:fill="E5DFEC"/>
          </w:tcPr>
          <w:p w14:paraId="4CE77CC3" w14:textId="77777777" w:rsidR="00334B8B" w:rsidRPr="005C46F6" w:rsidRDefault="00334B8B" w:rsidP="00FB1A62">
            <w:pPr>
              <w:spacing w:after="0" w:line="240" w:lineRule="auto"/>
              <w:rPr>
                <w:rFonts w:ascii="Arial" w:hAnsi="Arial" w:cs="Arial"/>
                <w:sz w:val="28"/>
                <w:szCs w:val="28"/>
              </w:rPr>
            </w:pPr>
            <w:r w:rsidRPr="005C46F6">
              <w:rPr>
                <w:rFonts w:ascii="Arial" w:hAnsi="Arial" w:cs="Arial"/>
                <w:sz w:val="28"/>
                <w:szCs w:val="28"/>
              </w:rPr>
              <w:t>Over 50</w:t>
            </w:r>
          </w:p>
        </w:tc>
        <w:tc>
          <w:tcPr>
            <w:tcW w:w="1016" w:type="dxa"/>
            <w:shd w:val="clear" w:color="auto" w:fill="E5DFEC"/>
          </w:tcPr>
          <w:p w14:paraId="67AA2A5E" w14:textId="77777777" w:rsidR="00334B8B" w:rsidRPr="005C46F6" w:rsidRDefault="007D424D" w:rsidP="00FB1A62">
            <w:pPr>
              <w:spacing w:after="0" w:line="240" w:lineRule="auto"/>
              <w:rPr>
                <w:rFonts w:ascii="Arial" w:hAnsi="Arial" w:cs="Arial"/>
                <w:sz w:val="28"/>
                <w:szCs w:val="28"/>
              </w:rPr>
            </w:pPr>
            <w:r w:rsidRPr="005C46F6">
              <w:rPr>
                <w:rFonts w:ascii="Arial" w:hAnsi="Arial" w:cs="Arial"/>
                <w:sz w:val="28"/>
                <w:szCs w:val="28"/>
              </w:rPr>
              <w:t>29%</w:t>
            </w:r>
          </w:p>
        </w:tc>
      </w:tr>
      <w:tr w:rsidR="00334B8B" w:rsidRPr="005C46F6" w14:paraId="3B529A51" w14:textId="77777777" w:rsidTr="00FB1A62">
        <w:tc>
          <w:tcPr>
            <w:tcW w:w="2812" w:type="dxa"/>
            <w:shd w:val="clear" w:color="auto" w:fill="EAF1DD"/>
          </w:tcPr>
          <w:p w14:paraId="4FC7A06F" w14:textId="77777777" w:rsidR="00334B8B" w:rsidRPr="005C46F6" w:rsidRDefault="00334B8B" w:rsidP="00FB1A62">
            <w:pPr>
              <w:spacing w:after="0" w:line="240" w:lineRule="auto"/>
              <w:rPr>
                <w:rFonts w:ascii="Arial" w:hAnsi="Arial" w:cs="Arial"/>
                <w:sz w:val="28"/>
                <w:szCs w:val="28"/>
              </w:rPr>
            </w:pPr>
            <w:r w:rsidRPr="005C46F6">
              <w:rPr>
                <w:rFonts w:ascii="Arial" w:hAnsi="Arial" w:cs="Arial"/>
                <w:sz w:val="28"/>
                <w:szCs w:val="28"/>
              </w:rPr>
              <w:t>Visually impaired</w:t>
            </w:r>
          </w:p>
        </w:tc>
        <w:tc>
          <w:tcPr>
            <w:tcW w:w="1016" w:type="dxa"/>
            <w:shd w:val="clear" w:color="auto" w:fill="EAF1DD"/>
          </w:tcPr>
          <w:p w14:paraId="3862A4A2" w14:textId="77777777" w:rsidR="00334B8B" w:rsidRPr="005C46F6" w:rsidRDefault="007D424D" w:rsidP="00FB1A62">
            <w:pPr>
              <w:spacing w:after="0" w:line="240" w:lineRule="auto"/>
              <w:rPr>
                <w:rFonts w:ascii="Arial" w:hAnsi="Arial" w:cs="Arial"/>
                <w:sz w:val="28"/>
                <w:szCs w:val="28"/>
              </w:rPr>
            </w:pPr>
            <w:r w:rsidRPr="005C46F6">
              <w:rPr>
                <w:rFonts w:ascii="Arial" w:hAnsi="Arial" w:cs="Arial"/>
                <w:sz w:val="28"/>
                <w:szCs w:val="28"/>
              </w:rPr>
              <w:t>8%</w:t>
            </w:r>
          </w:p>
        </w:tc>
      </w:tr>
      <w:tr w:rsidR="00334B8B" w:rsidRPr="005C46F6" w14:paraId="4CE9C3C2" w14:textId="77777777" w:rsidTr="00FB1A62">
        <w:tc>
          <w:tcPr>
            <w:tcW w:w="2812" w:type="dxa"/>
            <w:shd w:val="clear" w:color="auto" w:fill="EAF1DD"/>
          </w:tcPr>
          <w:p w14:paraId="6AF6E97E" w14:textId="77777777" w:rsidR="00334B8B" w:rsidRPr="005C46F6" w:rsidRDefault="00334B8B" w:rsidP="00FB1A62">
            <w:pPr>
              <w:spacing w:after="0" w:line="240" w:lineRule="auto"/>
              <w:rPr>
                <w:rFonts w:ascii="Arial" w:hAnsi="Arial" w:cs="Arial"/>
                <w:sz w:val="28"/>
                <w:szCs w:val="28"/>
              </w:rPr>
            </w:pPr>
            <w:r w:rsidRPr="005C46F6">
              <w:rPr>
                <w:rFonts w:ascii="Arial" w:hAnsi="Arial" w:cs="Arial"/>
                <w:sz w:val="28"/>
                <w:szCs w:val="28"/>
              </w:rPr>
              <w:t>Sighted</w:t>
            </w:r>
          </w:p>
        </w:tc>
        <w:tc>
          <w:tcPr>
            <w:tcW w:w="1016" w:type="dxa"/>
            <w:shd w:val="clear" w:color="auto" w:fill="EAF1DD"/>
          </w:tcPr>
          <w:p w14:paraId="1D687F56" w14:textId="77777777" w:rsidR="00334B8B" w:rsidRPr="005C46F6" w:rsidRDefault="007D424D" w:rsidP="00FB1A62">
            <w:pPr>
              <w:spacing w:after="0" w:line="240" w:lineRule="auto"/>
              <w:rPr>
                <w:rFonts w:ascii="Arial" w:hAnsi="Arial" w:cs="Arial"/>
                <w:sz w:val="28"/>
                <w:szCs w:val="28"/>
              </w:rPr>
            </w:pPr>
            <w:r w:rsidRPr="005C46F6">
              <w:rPr>
                <w:rFonts w:ascii="Arial" w:hAnsi="Arial" w:cs="Arial"/>
                <w:sz w:val="28"/>
                <w:szCs w:val="28"/>
              </w:rPr>
              <w:t>82%</w:t>
            </w:r>
          </w:p>
        </w:tc>
      </w:tr>
      <w:tr w:rsidR="00334B8B" w:rsidRPr="005C46F6" w14:paraId="5C6F975D" w14:textId="77777777" w:rsidTr="00FB1A62">
        <w:tc>
          <w:tcPr>
            <w:tcW w:w="2812" w:type="dxa"/>
            <w:shd w:val="clear" w:color="auto" w:fill="DAEEF3"/>
          </w:tcPr>
          <w:p w14:paraId="3F07C830" w14:textId="77777777" w:rsidR="00334B8B" w:rsidRPr="005C46F6" w:rsidRDefault="00334B8B" w:rsidP="00FB1A62">
            <w:pPr>
              <w:spacing w:after="0" w:line="240" w:lineRule="auto"/>
              <w:rPr>
                <w:rFonts w:ascii="Arial" w:hAnsi="Arial" w:cs="Arial"/>
                <w:sz w:val="28"/>
                <w:szCs w:val="28"/>
              </w:rPr>
            </w:pPr>
            <w:r w:rsidRPr="005C46F6">
              <w:rPr>
                <w:rFonts w:ascii="Arial" w:hAnsi="Arial" w:cs="Arial"/>
                <w:sz w:val="28"/>
                <w:szCs w:val="28"/>
              </w:rPr>
              <w:t>Heard of Extant</w:t>
            </w:r>
          </w:p>
        </w:tc>
        <w:tc>
          <w:tcPr>
            <w:tcW w:w="1016" w:type="dxa"/>
            <w:shd w:val="clear" w:color="auto" w:fill="DAEEF3"/>
          </w:tcPr>
          <w:p w14:paraId="2897A3B1" w14:textId="77777777" w:rsidR="00334B8B" w:rsidRPr="005C46F6" w:rsidRDefault="007D424D" w:rsidP="00FB1A62">
            <w:pPr>
              <w:spacing w:after="0" w:line="240" w:lineRule="auto"/>
              <w:rPr>
                <w:rFonts w:ascii="Arial" w:hAnsi="Arial" w:cs="Arial"/>
                <w:sz w:val="28"/>
                <w:szCs w:val="28"/>
              </w:rPr>
            </w:pPr>
            <w:r w:rsidRPr="005C46F6">
              <w:rPr>
                <w:rFonts w:ascii="Arial" w:hAnsi="Arial" w:cs="Arial"/>
                <w:sz w:val="28"/>
                <w:szCs w:val="28"/>
              </w:rPr>
              <w:t>36%</w:t>
            </w:r>
          </w:p>
        </w:tc>
      </w:tr>
      <w:tr w:rsidR="00334B8B" w:rsidRPr="005C46F6" w14:paraId="1F003FEA" w14:textId="77777777" w:rsidTr="00FB1A62">
        <w:tc>
          <w:tcPr>
            <w:tcW w:w="2812" w:type="dxa"/>
            <w:shd w:val="clear" w:color="auto" w:fill="DAEEF3"/>
          </w:tcPr>
          <w:p w14:paraId="400EB15D" w14:textId="77777777" w:rsidR="00334B8B" w:rsidRPr="005C46F6" w:rsidRDefault="00334B8B" w:rsidP="00FB1A62">
            <w:pPr>
              <w:spacing w:after="0" w:line="240" w:lineRule="auto"/>
              <w:rPr>
                <w:rFonts w:ascii="Arial" w:hAnsi="Arial" w:cs="Arial"/>
                <w:sz w:val="28"/>
                <w:szCs w:val="28"/>
              </w:rPr>
            </w:pPr>
            <w:r w:rsidRPr="005C46F6">
              <w:rPr>
                <w:rFonts w:ascii="Arial" w:hAnsi="Arial" w:cs="Arial"/>
                <w:sz w:val="28"/>
                <w:szCs w:val="28"/>
              </w:rPr>
              <w:t>New to Extant</w:t>
            </w:r>
          </w:p>
        </w:tc>
        <w:tc>
          <w:tcPr>
            <w:tcW w:w="1016" w:type="dxa"/>
            <w:shd w:val="clear" w:color="auto" w:fill="DAEEF3"/>
          </w:tcPr>
          <w:p w14:paraId="0EB709D1" w14:textId="77777777" w:rsidR="00334B8B" w:rsidRPr="005C46F6" w:rsidRDefault="007D424D" w:rsidP="00FB1A62">
            <w:pPr>
              <w:spacing w:after="0" w:line="240" w:lineRule="auto"/>
              <w:rPr>
                <w:rFonts w:ascii="Arial" w:hAnsi="Arial" w:cs="Arial"/>
                <w:sz w:val="28"/>
                <w:szCs w:val="28"/>
              </w:rPr>
            </w:pPr>
            <w:r w:rsidRPr="005C46F6">
              <w:rPr>
                <w:rFonts w:ascii="Arial" w:hAnsi="Arial" w:cs="Arial"/>
                <w:sz w:val="28"/>
                <w:szCs w:val="28"/>
              </w:rPr>
              <w:t>52%</w:t>
            </w:r>
          </w:p>
        </w:tc>
      </w:tr>
    </w:tbl>
    <w:p w14:paraId="67A0B531" w14:textId="77777777" w:rsidR="00FB1A62" w:rsidRPr="005C46F6" w:rsidRDefault="00FB1A62" w:rsidP="00FB1A62">
      <w:pPr>
        <w:spacing w:after="0"/>
        <w:rPr>
          <w:rFonts w:ascii="Arial" w:hAnsi="Arial" w:cs="Arial"/>
          <w:vanish/>
          <w:sz w:val="28"/>
          <w:szCs w:val="28"/>
        </w:rPr>
      </w:pPr>
    </w:p>
    <w:tbl>
      <w:tblPr>
        <w:tblW w:w="4126" w:type="dxa"/>
        <w:tblInd w:w="93" w:type="dxa"/>
        <w:tblLook w:val="04A0" w:firstRow="1" w:lastRow="0" w:firstColumn="1" w:lastColumn="0" w:noHBand="0" w:noVBand="1"/>
      </w:tblPr>
      <w:tblGrid>
        <w:gridCol w:w="1524"/>
        <w:gridCol w:w="808"/>
        <w:gridCol w:w="1212"/>
        <w:gridCol w:w="1559"/>
      </w:tblGrid>
      <w:tr w:rsidR="001B1343" w:rsidRPr="005C46F6" w14:paraId="5B77E6AE" w14:textId="77777777" w:rsidTr="001B1343">
        <w:trPr>
          <w:trHeight w:val="270"/>
        </w:trPr>
        <w:tc>
          <w:tcPr>
            <w:tcW w:w="1101" w:type="dxa"/>
            <w:tcBorders>
              <w:top w:val="single" w:sz="8" w:space="0" w:color="auto"/>
              <w:left w:val="single" w:sz="8" w:space="0" w:color="auto"/>
              <w:bottom w:val="single" w:sz="4" w:space="0" w:color="auto"/>
              <w:right w:val="single" w:sz="4" w:space="0" w:color="auto"/>
            </w:tcBorders>
            <w:shd w:val="clear" w:color="auto" w:fill="auto"/>
            <w:noWrap/>
            <w:vAlign w:val="bottom"/>
          </w:tcPr>
          <w:p w14:paraId="1B541A0E" w14:textId="77777777" w:rsidR="001B1343" w:rsidRPr="005C46F6" w:rsidRDefault="001B1343" w:rsidP="001B1343">
            <w:pPr>
              <w:spacing w:after="0" w:line="240" w:lineRule="auto"/>
              <w:rPr>
                <w:rFonts w:ascii="Arial" w:eastAsia="Times New Roman" w:hAnsi="Arial" w:cs="Arial"/>
                <w:color w:val="000000"/>
                <w:sz w:val="28"/>
                <w:szCs w:val="28"/>
                <w:lang w:eastAsia="en-GB"/>
              </w:rPr>
            </w:pPr>
            <w:r w:rsidRPr="005C46F6">
              <w:rPr>
                <w:rFonts w:ascii="Arial" w:eastAsia="Times New Roman" w:hAnsi="Arial" w:cs="Arial"/>
                <w:color w:val="000000"/>
                <w:sz w:val="28"/>
                <w:szCs w:val="28"/>
                <w:lang w:eastAsia="en-GB"/>
              </w:rPr>
              <w:t> Marketing</w:t>
            </w:r>
          </w:p>
        </w:tc>
        <w:tc>
          <w:tcPr>
            <w:tcW w:w="615" w:type="dxa"/>
            <w:tcBorders>
              <w:top w:val="single" w:sz="8" w:space="0" w:color="auto"/>
              <w:left w:val="nil"/>
              <w:bottom w:val="nil"/>
              <w:right w:val="single" w:sz="4" w:space="0" w:color="auto"/>
            </w:tcBorders>
            <w:shd w:val="clear" w:color="auto" w:fill="auto"/>
            <w:noWrap/>
            <w:vAlign w:val="bottom"/>
          </w:tcPr>
          <w:p w14:paraId="04784B3B" w14:textId="77777777" w:rsidR="001B1343" w:rsidRPr="005C46F6" w:rsidRDefault="001B1343" w:rsidP="001B1343">
            <w:pPr>
              <w:spacing w:after="0" w:line="240" w:lineRule="auto"/>
              <w:rPr>
                <w:rFonts w:ascii="Arial" w:eastAsia="Times New Roman" w:hAnsi="Arial" w:cs="Arial"/>
                <w:b/>
                <w:bCs/>
                <w:color w:val="000000"/>
                <w:sz w:val="28"/>
                <w:szCs w:val="28"/>
                <w:lang w:eastAsia="en-GB"/>
              </w:rPr>
            </w:pPr>
            <w:r w:rsidRPr="005C46F6">
              <w:rPr>
                <w:rFonts w:ascii="Arial" w:eastAsia="Times New Roman" w:hAnsi="Arial" w:cs="Arial"/>
                <w:b/>
                <w:bCs/>
                <w:color w:val="000000"/>
                <w:sz w:val="28"/>
                <w:szCs w:val="28"/>
                <w:lang w:eastAsia="en-GB"/>
              </w:rPr>
              <w:t>total</w:t>
            </w:r>
          </w:p>
        </w:tc>
        <w:tc>
          <w:tcPr>
            <w:tcW w:w="851" w:type="dxa"/>
            <w:tcBorders>
              <w:top w:val="single" w:sz="8" w:space="0" w:color="auto"/>
              <w:left w:val="nil"/>
              <w:bottom w:val="nil"/>
              <w:right w:val="single" w:sz="4" w:space="0" w:color="auto"/>
            </w:tcBorders>
            <w:shd w:val="clear" w:color="auto" w:fill="auto"/>
            <w:noWrap/>
            <w:vAlign w:val="bottom"/>
          </w:tcPr>
          <w:p w14:paraId="15EAB622" w14:textId="77777777" w:rsidR="001B1343" w:rsidRPr="005C46F6" w:rsidRDefault="001B1343" w:rsidP="001B1343">
            <w:pPr>
              <w:spacing w:after="0" w:line="240" w:lineRule="auto"/>
              <w:rPr>
                <w:rFonts w:ascii="Arial" w:eastAsia="Times New Roman" w:hAnsi="Arial" w:cs="Arial"/>
                <w:b/>
                <w:bCs/>
                <w:color w:val="000000"/>
                <w:sz w:val="28"/>
                <w:szCs w:val="28"/>
                <w:lang w:eastAsia="en-GB"/>
              </w:rPr>
            </w:pPr>
            <w:r w:rsidRPr="005C46F6">
              <w:rPr>
                <w:rFonts w:ascii="Arial" w:eastAsia="Times New Roman" w:hAnsi="Arial" w:cs="Arial"/>
                <w:b/>
                <w:bCs/>
                <w:color w:val="000000"/>
                <w:sz w:val="28"/>
                <w:szCs w:val="28"/>
                <w:lang w:eastAsia="en-GB"/>
              </w:rPr>
              <w:t>sighted</w:t>
            </w:r>
          </w:p>
        </w:tc>
        <w:tc>
          <w:tcPr>
            <w:tcW w:w="1559" w:type="dxa"/>
            <w:tcBorders>
              <w:top w:val="single" w:sz="8" w:space="0" w:color="auto"/>
              <w:left w:val="nil"/>
              <w:bottom w:val="nil"/>
              <w:right w:val="single" w:sz="8" w:space="0" w:color="auto"/>
            </w:tcBorders>
            <w:shd w:val="clear" w:color="auto" w:fill="auto"/>
            <w:noWrap/>
            <w:vAlign w:val="bottom"/>
          </w:tcPr>
          <w:p w14:paraId="6859E375" w14:textId="77777777" w:rsidR="001B1343" w:rsidRPr="005C46F6" w:rsidRDefault="001B1343" w:rsidP="001B1343">
            <w:pPr>
              <w:spacing w:after="0" w:line="240" w:lineRule="auto"/>
              <w:rPr>
                <w:rFonts w:ascii="Arial" w:eastAsia="Times New Roman" w:hAnsi="Arial" w:cs="Arial"/>
                <w:b/>
                <w:bCs/>
                <w:color w:val="000000"/>
                <w:sz w:val="28"/>
                <w:szCs w:val="28"/>
                <w:lang w:eastAsia="en-GB"/>
              </w:rPr>
            </w:pPr>
            <w:r w:rsidRPr="005C46F6">
              <w:rPr>
                <w:rFonts w:ascii="Arial" w:eastAsia="Times New Roman" w:hAnsi="Arial" w:cs="Arial"/>
                <w:b/>
                <w:bCs/>
                <w:color w:val="000000"/>
                <w:sz w:val="28"/>
                <w:szCs w:val="28"/>
                <w:lang w:eastAsia="en-GB"/>
              </w:rPr>
              <w:t>heard of extant</w:t>
            </w:r>
          </w:p>
        </w:tc>
      </w:tr>
      <w:tr w:rsidR="001B1343" w:rsidRPr="005C46F6" w14:paraId="77D750D1" w14:textId="77777777" w:rsidTr="001B1343">
        <w:trPr>
          <w:trHeight w:val="255"/>
        </w:trPr>
        <w:tc>
          <w:tcPr>
            <w:tcW w:w="1101" w:type="dxa"/>
            <w:tcBorders>
              <w:top w:val="nil"/>
              <w:left w:val="single" w:sz="8" w:space="0" w:color="auto"/>
              <w:bottom w:val="single" w:sz="4" w:space="0" w:color="auto"/>
              <w:right w:val="nil"/>
            </w:tcBorders>
            <w:shd w:val="clear" w:color="000000" w:fill="FDE9D9"/>
            <w:noWrap/>
            <w:vAlign w:val="bottom"/>
          </w:tcPr>
          <w:p w14:paraId="21D97F9F" w14:textId="77777777" w:rsidR="001B1343" w:rsidRPr="005C46F6" w:rsidRDefault="001B1343" w:rsidP="001B1343">
            <w:pPr>
              <w:spacing w:after="0" w:line="240" w:lineRule="auto"/>
              <w:rPr>
                <w:rFonts w:ascii="Arial" w:eastAsia="Times New Roman" w:hAnsi="Arial" w:cs="Arial"/>
                <w:b/>
                <w:bCs/>
                <w:color w:val="000000"/>
                <w:sz w:val="28"/>
                <w:szCs w:val="28"/>
                <w:lang w:eastAsia="en-GB"/>
              </w:rPr>
            </w:pPr>
            <w:r w:rsidRPr="005C46F6">
              <w:rPr>
                <w:rFonts w:ascii="Arial" w:eastAsia="Times New Roman" w:hAnsi="Arial" w:cs="Arial"/>
                <w:b/>
                <w:bCs/>
                <w:color w:val="000000"/>
                <w:sz w:val="28"/>
                <w:szCs w:val="28"/>
                <w:lang w:eastAsia="en-GB"/>
              </w:rPr>
              <w:t>email</w:t>
            </w:r>
          </w:p>
        </w:tc>
        <w:tc>
          <w:tcPr>
            <w:tcW w:w="615" w:type="dxa"/>
            <w:tcBorders>
              <w:top w:val="single" w:sz="8" w:space="0" w:color="auto"/>
              <w:left w:val="single" w:sz="8" w:space="0" w:color="auto"/>
              <w:bottom w:val="single" w:sz="4" w:space="0" w:color="auto"/>
              <w:right w:val="single" w:sz="4" w:space="0" w:color="auto"/>
            </w:tcBorders>
            <w:shd w:val="clear" w:color="000000" w:fill="FDE9D9"/>
            <w:noWrap/>
            <w:vAlign w:val="bottom"/>
          </w:tcPr>
          <w:p w14:paraId="3001CB82" w14:textId="77777777" w:rsidR="001B1343" w:rsidRPr="005C46F6" w:rsidRDefault="001B1343" w:rsidP="001B1343">
            <w:pPr>
              <w:spacing w:after="0" w:line="240" w:lineRule="auto"/>
              <w:jc w:val="right"/>
              <w:rPr>
                <w:rFonts w:ascii="Arial" w:eastAsia="Times New Roman" w:hAnsi="Arial" w:cs="Arial"/>
                <w:color w:val="000000"/>
                <w:sz w:val="28"/>
                <w:szCs w:val="28"/>
                <w:lang w:eastAsia="en-GB"/>
              </w:rPr>
            </w:pPr>
            <w:r w:rsidRPr="005C46F6">
              <w:rPr>
                <w:rFonts w:ascii="Arial" w:eastAsia="Times New Roman" w:hAnsi="Arial" w:cs="Arial"/>
                <w:color w:val="000000"/>
                <w:sz w:val="28"/>
                <w:szCs w:val="28"/>
                <w:lang w:eastAsia="en-GB"/>
              </w:rPr>
              <w:t>6</w:t>
            </w:r>
          </w:p>
        </w:tc>
        <w:tc>
          <w:tcPr>
            <w:tcW w:w="851" w:type="dxa"/>
            <w:tcBorders>
              <w:top w:val="single" w:sz="8" w:space="0" w:color="auto"/>
              <w:left w:val="nil"/>
              <w:bottom w:val="single" w:sz="4" w:space="0" w:color="auto"/>
              <w:right w:val="single" w:sz="4" w:space="0" w:color="auto"/>
            </w:tcBorders>
            <w:shd w:val="clear" w:color="000000" w:fill="FDE9D9"/>
            <w:noWrap/>
            <w:vAlign w:val="bottom"/>
          </w:tcPr>
          <w:p w14:paraId="4FE8FE69" w14:textId="77777777" w:rsidR="001B1343" w:rsidRPr="005C46F6" w:rsidRDefault="001B1343" w:rsidP="001B1343">
            <w:pPr>
              <w:spacing w:after="0" w:line="240" w:lineRule="auto"/>
              <w:jc w:val="right"/>
              <w:rPr>
                <w:rFonts w:ascii="Arial" w:eastAsia="Times New Roman" w:hAnsi="Arial" w:cs="Arial"/>
                <w:color w:val="000000"/>
                <w:sz w:val="28"/>
                <w:szCs w:val="28"/>
                <w:lang w:eastAsia="en-GB"/>
              </w:rPr>
            </w:pPr>
            <w:r w:rsidRPr="005C46F6">
              <w:rPr>
                <w:rFonts w:ascii="Arial" w:eastAsia="Times New Roman" w:hAnsi="Arial" w:cs="Arial"/>
                <w:color w:val="000000"/>
                <w:sz w:val="28"/>
                <w:szCs w:val="28"/>
                <w:lang w:eastAsia="en-GB"/>
              </w:rPr>
              <w:t>3</w:t>
            </w:r>
          </w:p>
        </w:tc>
        <w:tc>
          <w:tcPr>
            <w:tcW w:w="1559" w:type="dxa"/>
            <w:tcBorders>
              <w:top w:val="single" w:sz="8" w:space="0" w:color="auto"/>
              <w:left w:val="nil"/>
              <w:bottom w:val="single" w:sz="4" w:space="0" w:color="auto"/>
              <w:right w:val="single" w:sz="8" w:space="0" w:color="auto"/>
            </w:tcBorders>
            <w:shd w:val="clear" w:color="000000" w:fill="FDE9D9"/>
            <w:noWrap/>
            <w:vAlign w:val="bottom"/>
          </w:tcPr>
          <w:p w14:paraId="3874E739" w14:textId="77777777" w:rsidR="001B1343" w:rsidRPr="005C46F6" w:rsidRDefault="001B1343" w:rsidP="001B1343">
            <w:pPr>
              <w:spacing w:after="0" w:line="240" w:lineRule="auto"/>
              <w:jc w:val="right"/>
              <w:rPr>
                <w:rFonts w:ascii="Arial" w:eastAsia="Times New Roman" w:hAnsi="Arial" w:cs="Arial"/>
                <w:color w:val="000000"/>
                <w:sz w:val="28"/>
                <w:szCs w:val="28"/>
                <w:lang w:eastAsia="en-GB"/>
              </w:rPr>
            </w:pPr>
            <w:r w:rsidRPr="005C46F6">
              <w:rPr>
                <w:rFonts w:ascii="Arial" w:eastAsia="Times New Roman" w:hAnsi="Arial" w:cs="Arial"/>
                <w:color w:val="000000"/>
                <w:sz w:val="28"/>
                <w:szCs w:val="28"/>
                <w:lang w:eastAsia="en-GB"/>
              </w:rPr>
              <w:t>5</w:t>
            </w:r>
          </w:p>
        </w:tc>
      </w:tr>
      <w:tr w:rsidR="001B1343" w:rsidRPr="005C46F6" w14:paraId="5D5A2B3A" w14:textId="77777777" w:rsidTr="001B1343">
        <w:trPr>
          <w:trHeight w:val="255"/>
        </w:trPr>
        <w:tc>
          <w:tcPr>
            <w:tcW w:w="1101" w:type="dxa"/>
            <w:tcBorders>
              <w:top w:val="nil"/>
              <w:left w:val="single" w:sz="8" w:space="0" w:color="auto"/>
              <w:bottom w:val="single" w:sz="4" w:space="0" w:color="auto"/>
              <w:right w:val="nil"/>
            </w:tcBorders>
            <w:shd w:val="clear" w:color="000000" w:fill="DAEEF3"/>
            <w:noWrap/>
            <w:vAlign w:val="bottom"/>
          </w:tcPr>
          <w:p w14:paraId="1A445D56" w14:textId="77777777" w:rsidR="001B1343" w:rsidRPr="005C46F6" w:rsidRDefault="001B1343" w:rsidP="001B1343">
            <w:pPr>
              <w:spacing w:after="0" w:line="240" w:lineRule="auto"/>
              <w:rPr>
                <w:rFonts w:ascii="Arial" w:eastAsia="Times New Roman" w:hAnsi="Arial" w:cs="Arial"/>
                <w:b/>
                <w:bCs/>
                <w:color w:val="000000"/>
                <w:sz w:val="28"/>
                <w:szCs w:val="28"/>
                <w:lang w:eastAsia="en-GB"/>
              </w:rPr>
            </w:pPr>
            <w:r w:rsidRPr="005C46F6">
              <w:rPr>
                <w:rFonts w:ascii="Arial" w:eastAsia="Times New Roman" w:hAnsi="Arial" w:cs="Arial"/>
                <w:b/>
                <w:bCs/>
                <w:color w:val="000000"/>
                <w:sz w:val="28"/>
                <w:szCs w:val="28"/>
                <w:lang w:eastAsia="en-GB"/>
              </w:rPr>
              <w:t>facebook</w:t>
            </w:r>
          </w:p>
        </w:tc>
        <w:tc>
          <w:tcPr>
            <w:tcW w:w="615" w:type="dxa"/>
            <w:tcBorders>
              <w:top w:val="nil"/>
              <w:left w:val="single" w:sz="8" w:space="0" w:color="auto"/>
              <w:bottom w:val="single" w:sz="4" w:space="0" w:color="auto"/>
              <w:right w:val="single" w:sz="4" w:space="0" w:color="auto"/>
            </w:tcBorders>
            <w:shd w:val="clear" w:color="000000" w:fill="DAEEF3"/>
            <w:noWrap/>
            <w:vAlign w:val="bottom"/>
          </w:tcPr>
          <w:p w14:paraId="4BBD6603" w14:textId="77777777" w:rsidR="001B1343" w:rsidRPr="005C46F6" w:rsidRDefault="001B1343" w:rsidP="001B1343">
            <w:pPr>
              <w:spacing w:after="0" w:line="240" w:lineRule="auto"/>
              <w:jc w:val="right"/>
              <w:rPr>
                <w:rFonts w:ascii="Arial" w:eastAsia="Times New Roman" w:hAnsi="Arial" w:cs="Arial"/>
                <w:color w:val="000000"/>
                <w:sz w:val="28"/>
                <w:szCs w:val="28"/>
                <w:lang w:eastAsia="en-GB"/>
              </w:rPr>
            </w:pPr>
            <w:r w:rsidRPr="005C46F6">
              <w:rPr>
                <w:rFonts w:ascii="Arial" w:eastAsia="Times New Roman" w:hAnsi="Arial" w:cs="Arial"/>
                <w:color w:val="000000"/>
                <w:sz w:val="28"/>
                <w:szCs w:val="28"/>
                <w:lang w:eastAsia="en-GB"/>
              </w:rPr>
              <w:t>0</w:t>
            </w:r>
          </w:p>
        </w:tc>
        <w:tc>
          <w:tcPr>
            <w:tcW w:w="851" w:type="dxa"/>
            <w:tcBorders>
              <w:top w:val="nil"/>
              <w:left w:val="nil"/>
              <w:bottom w:val="single" w:sz="4" w:space="0" w:color="auto"/>
              <w:right w:val="single" w:sz="4" w:space="0" w:color="auto"/>
            </w:tcBorders>
            <w:shd w:val="clear" w:color="000000" w:fill="DAEEF3"/>
            <w:noWrap/>
            <w:vAlign w:val="bottom"/>
          </w:tcPr>
          <w:p w14:paraId="3BFF5CA7" w14:textId="77777777" w:rsidR="001B1343" w:rsidRPr="005C46F6" w:rsidRDefault="001B1343" w:rsidP="001B1343">
            <w:pPr>
              <w:spacing w:after="0" w:line="240" w:lineRule="auto"/>
              <w:rPr>
                <w:rFonts w:ascii="Arial" w:eastAsia="Times New Roman" w:hAnsi="Arial" w:cs="Arial"/>
                <w:color w:val="000000"/>
                <w:sz w:val="28"/>
                <w:szCs w:val="28"/>
                <w:lang w:eastAsia="en-GB"/>
              </w:rPr>
            </w:pPr>
            <w:r w:rsidRPr="005C46F6">
              <w:rPr>
                <w:rFonts w:ascii="Arial" w:eastAsia="Times New Roman" w:hAnsi="Arial" w:cs="Arial"/>
                <w:color w:val="000000"/>
                <w:sz w:val="28"/>
                <w:szCs w:val="28"/>
                <w:lang w:eastAsia="en-GB"/>
              </w:rPr>
              <w:t> </w:t>
            </w:r>
            <w:r w:rsidR="00503170" w:rsidRPr="005C46F6">
              <w:rPr>
                <w:rFonts w:ascii="Arial" w:eastAsia="Times New Roman" w:hAnsi="Arial" w:cs="Arial"/>
                <w:color w:val="000000"/>
                <w:sz w:val="28"/>
                <w:szCs w:val="28"/>
                <w:lang w:eastAsia="en-GB"/>
              </w:rPr>
              <w:t>-</w:t>
            </w:r>
          </w:p>
        </w:tc>
        <w:tc>
          <w:tcPr>
            <w:tcW w:w="1559" w:type="dxa"/>
            <w:tcBorders>
              <w:top w:val="nil"/>
              <w:left w:val="nil"/>
              <w:bottom w:val="single" w:sz="4" w:space="0" w:color="auto"/>
              <w:right w:val="single" w:sz="8" w:space="0" w:color="auto"/>
            </w:tcBorders>
            <w:shd w:val="clear" w:color="000000" w:fill="DAEEF3"/>
            <w:noWrap/>
            <w:vAlign w:val="bottom"/>
          </w:tcPr>
          <w:p w14:paraId="4E924B28" w14:textId="77777777" w:rsidR="001B1343" w:rsidRPr="005C46F6" w:rsidRDefault="001B1343" w:rsidP="001B1343">
            <w:pPr>
              <w:spacing w:after="0" w:line="240" w:lineRule="auto"/>
              <w:rPr>
                <w:rFonts w:ascii="Arial" w:eastAsia="Times New Roman" w:hAnsi="Arial" w:cs="Arial"/>
                <w:color w:val="000000"/>
                <w:sz w:val="28"/>
                <w:szCs w:val="28"/>
                <w:lang w:eastAsia="en-GB"/>
              </w:rPr>
            </w:pPr>
            <w:r w:rsidRPr="005C46F6">
              <w:rPr>
                <w:rFonts w:ascii="Arial" w:eastAsia="Times New Roman" w:hAnsi="Arial" w:cs="Arial"/>
                <w:color w:val="000000"/>
                <w:sz w:val="28"/>
                <w:szCs w:val="28"/>
                <w:lang w:eastAsia="en-GB"/>
              </w:rPr>
              <w:t> </w:t>
            </w:r>
            <w:r w:rsidR="00503170" w:rsidRPr="005C46F6">
              <w:rPr>
                <w:rFonts w:ascii="Arial" w:eastAsia="Times New Roman" w:hAnsi="Arial" w:cs="Arial"/>
                <w:color w:val="000000"/>
                <w:sz w:val="28"/>
                <w:szCs w:val="28"/>
                <w:lang w:eastAsia="en-GB"/>
              </w:rPr>
              <w:t>-</w:t>
            </w:r>
          </w:p>
        </w:tc>
      </w:tr>
      <w:tr w:rsidR="001B1343" w:rsidRPr="005C46F6" w14:paraId="665A9E29" w14:textId="77777777" w:rsidTr="001B1343">
        <w:trPr>
          <w:trHeight w:val="255"/>
        </w:trPr>
        <w:tc>
          <w:tcPr>
            <w:tcW w:w="1101" w:type="dxa"/>
            <w:tcBorders>
              <w:top w:val="nil"/>
              <w:left w:val="single" w:sz="8" w:space="0" w:color="auto"/>
              <w:bottom w:val="single" w:sz="4" w:space="0" w:color="auto"/>
              <w:right w:val="nil"/>
            </w:tcBorders>
            <w:shd w:val="clear" w:color="000000" w:fill="E4DFEC"/>
            <w:noWrap/>
            <w:vAlign w:val="bottom"/>
          </w:tcPr>
          <w:p w14:paraId="673926E9" w14:textId="77777777" w:rsidR="001B1343" w:rsidRPr="005C46F6" w:rsidRDefault="001B1343" w:rsidP="001B1343">
            <w:pPr>
              <w:spacing w:after="0" w:line="240" w:lineRule="auto"/>
              <w:rPr>
                <w:rFonts w:ascii="Arial" w:eastAsia="Times New Roman" w:hAnsi="Arial" w:cs="Arial"/>
                <w:b/>
                <w:bCs/>
                <w:color w:val="000000"/>
                <w:sz w:val="28"/>
                <w:szCs w:val="28"/>
                <w:lang w:eastAsia="en-GB"/>
              </w:rPr>
            </w:pPr>
            <w:r w:rsidRPr="005C46F6">
              <w:rPr>
                <w:rFonts w:ascii="Arial" w:eastAsia="Times New Roman" w:hAnsi="Arial" w:cs="Arial"/>
                <w:b/>
                <w:bCs/>
                <w:color w:val="000000"/>
                <w:sz w:val="28"/>
                <w:szCs w:val="28"/>
                <w:lang w:eastAsia="en-GB"/>
              </w:rPr>
              <w:t>flyer</w:t>
            </w:r>
          </w:p>
        </w:tc>
        <w:tc>
          <w:tcPr>
            <w:tcW w:w="615" w:type="dxa"/>
            <w:tcBorders>
              <w:top w:val="nil"/>
              <w:left w:val="single" w:sz="8" w:space="0" w:color="auto"/>
              <w:bottom w:val="single" w:sz="4" w:space="0" w:color="auto"/>
              <w:right w:val="single" w:sz="4" w:space="0" w:color="auto"/>
            </w:tcBorders>
            <w:shd w:val="clear" w:color="000000" w:fill="E4DFEC"/>
            <w:noWrap/>
            <w:vAlign w:val="bottom"/>
          </w:tcPr>
          <w:p w14:paraId="1696A67E" w14:textId="77777777" w:rsidR="001B1343" w:rsidRPr="005C46F6" w:rsidRDefault="001B1343" w:rsidP="001B1343">
            <w:pPr>
              <w:spacing w:after="0" w:line="240" w:lineRule="auto"/>
              <w:jc w:val="right"/>
              <w:rPr>
                <w:rFonts w:ascii="Arial" w:eastAsia="Times New Roman" w:hAnsi="Arial" w:cs="Arial"/>
                <w:color w:val="000000"/>
                <w:sz w:val="28"/>
                <w:szCs w:val="28"/>
                <w:lang w:eastAsia="en-GB"/>
              </w:rPr>
            </w:pPr>
            <w:r w:rsidRPr="005C46F6">
              <w:rPr>
                <w:rFonts w:ascii="Arial" w:eastAsia="Times New Roman" w:hAnsi="Arial" w:cs="Arial"/>
                <w:color w:val="000000"/>
                <w:sz w:val="28"/>
                <w:szCs w:val="28"/>
                <w:lang w:eastAsia="en-GB"/>
              </w:rPr>
              <w:t>7</w:t>
            </w:r>
          </w:p>
        </w:tc>
        <w:tc>
          <w:tcPr>
            <w:tcW w:w="851" w:type="dxa"/>
            <w:tcBorders>
              <w:top w:val="nil"/>
              <w:left w:val="nil"/>
              <w:bottom w:val="single" w:sz="4" w:space="0" w:color="auto"/>
              <w:right w:val="single" w:sz="4" w:space="0" w:color="auto"/>
            </w:tcBorders>
            <w:shd w:val="clear" w:color="000000" w:fill="E4DFEC"/>
            <w:noWrap/>
            <w:vAlign w:val="bottom"/>
          </w:tcPr>
          <w:p w14:paraId="2C7DEE31" w14:textId="77777777" w:rsidR="001B1343" w:rsidRPr="005C46F6" w:rsidRDefault="001B1343" w:rsidP="001B1343">
            <w:pPr>
              <w:spacing w:after="0" w:line="240" w:lineRule="auto"/>
              <w:jc w:val="right"/>
              <w:rPr>
                <w:rFonts w:ascii="Arial" w:eastAsia="Times New Roman" w:hAnsi="Arial" w:cs="Arial"/>
                <w:color w:val="000000"/>
                <w:sz w:val="28"/>
                <w:szCs w:val="28"/>
                <w:lang w:eastAsia="en-GB"/>
              </w:rPr>
            </w:pPr>
            <w:r w:rsidRPr="005C46F6">
              <w:rPr>
                <w:rFonts w:ascii="Arial" w:eastAsia="Times New Roman" w:hAnsi="Arial" w:cs="Arial"/>
                <w:color w:val="000000"/>
                <w:sz w:val="28"/>
                <w:szCs w:val="28"/>
                <w:lang w:eastAsia="en-GB"/>
              </w:rPr>
              <w:t>7</w:t>
            </w:r>
          </w:p>
        </w:tc>
        <w:tc>
          <w:tcPr>
            <w:tcW w:w="1559" w:type="dxa"/>
            <w:tcBorders>
              <w:top w:val="nil"/>
              <w:left w:val="nil"/>
              <w:bottom w:val="single" w:sz="4" w:space="0" w:color="auto"/>
              <w:right w:val="single" w:sz="8" w:space="0" w:color="auto"/>
            </w:tcBorders>
            <w:shd w:val="clear" w:color="000000" w:fill="E4DFEC"/>
            <w:noWrap/>
            <w:vAlign w:val="bottom"/>
          </w:tcPr>
          <w:p w14:paraId="76278D0A" w14:textId="77777777" w:rsidR="001B1343" w:rsidRPr="005C46F6" w:rsidRDefault="001B1343" w:rsidP="001B1343">
            <w:pPr>
              <w:spacing w:after="0" w:line="240" w:lineRule="auto"/>
              <w:jc w:val="right"/>
              <w:rPr>
                <w:rFonts w:ascii="Arial" w:eastAsia="Times New Roman" w:hAnsi="Arial" w:cs="Arial"/>
                <w:color w:val="000000"/>
                <w:sz w:val="28"/>
                <w:szCs w:val="28"/>
                <w:lang w:eastAsia="en-GB"/>
              </w:rPr>
            </w:pPr>
            <w:r w:rsidRPr="005C46F6">
              <w:rPr>
                <w:rFonts w:ascii="Arial" w:eastAsia="Times New Roman" w:hAnsi="Arial" w:cs="Arial"/>
                <w:color w:val="000000"/>
                <w:sz w:val="28"/>
                <w:szCs w:val="28"/>
                <w:lang w:eastAsia="en-GB"/>
              </w:rPr>
              <w:t>3</w:t>
            </w:r>
          </w:p>
        </w:tc>
      </w:tr>
      <w:tr w:rsidR="001B1343" w:rsidRPr="005C46F6" w14:paraId="0EF607CD" w14:textId="77777777" w:rsidTr="001B1343">
        <w:trPr>
          <w:trHeight w:val="255"/>
        </w:trPr>
        <w:tc>
          <w:tcPr>
            <w:tcW w:w="1101" w:type="dxa"/>
            <w:tcBorders>
              <w:top w:val="nil"/>
              <w:left w:val="single" w:sz="8" w:space="0" w:color="auto"/>
              <w:bottom w:val="single" w:sz="4" w:space="0" w:color="auto"/>
              <w:right w:val="nil"/>
            </w:tcBorders>
            <w:shd w:val="clear" w:color="000000" w:fill="EBF1DE"/>
            <w:noWrap/>
            <w:vAlign w:val="bottom"/>
          </w:tcPr>
          <w:p w14:paraId="3D726988" w14:textId="77777777" w:rsidR="001B1343" w:rsidRPr="005C46F6" w:rsidRDefault="001B1343" w:rsidP="001B1343">
            <w:pPr>
              <w:spacing w:after="0" w:line="240" w:lineRule="auto"/>
              <w:rPr>
                <w:rFonts w:ascii="Arial" w:eastAsia="Times New Roman" w:hAnsi="Arial" w:cs="Arial"/>
                <w:b/>
                <w:bCs/>
                <w:color w:val="000000"/>
                <w:sz w:val="28"/>
                <w:szCs w:val="28"/>
                <w:lang w:eastAsia="en-GB"/>
              </w:rPr>
            </w:pPr>
            <w:r w:rsidRPr="005C46F6">
              <w:rPr>
                <w:rFonts w:ascii="Arial" w:eastAsia="Times New Roman" w:hAnsi="Arial" w:cs="Arial"/>
                <w:b/>
                <w:bCs/>
                <w:color w:val="000000"/>
                <w:sz w:val="28"/>
                <w:szCs w:val="28"/>
                <w:lang w:eastAsia="en-GB"/>
              </w:rPr>
              <w:t>other</w:t>
            </w:r>
          </w:p>
        </w:tc>
        <w:tc>
          <w:tcPr>
            <w:tcW w:w="615" w:type="dxa"/>
            <w:tcBorders>
              <w:top w:val="nil"/>
              <w:left w:val="single" w:sz="8" w:space="0" w:color="auto"/>
              <w:bottom w:val="single" w:sz="4" w:space="0" w:color="auto"/>
              <w:right w:val="single" w:sz="4" w:space="0" w:color="auto"/>
            </w:tcBorders>
            <w:shd w:val="clear" w:color="000000" w:fill="EBF1DE"/>
            <w:noWrap/>
            <w:vAlign w:val="bottom"/>
          </w:tcPr>
          <w:p w14:paraId="694749B1" w14:textId="77777777" w:rsidR="001B1343" w:rsidRPr="005C46F6" w:rsidRDefault="001B1343" w:rsidP="001B1343">
            <w:pPr>
              <w:spacing w:after="0" w:line="240" w:lineRule="auto"/>
              <w:jc w:val="right"/>
              <w:rPr>
                <w:rFonts w:ascii="Arial" w:eastAsia="Times New Roman" w:hAnsi="Arial" w:cs="Arial"/>
                <w:color w:val="000000"/>
                <w:sz w:val="28"/>
                <w:szCs w:val="28"/>
                <w:lang w:eastAsia="en-GB"/>
              </w:rPr>
            </w:pPr>
            <w:r w:rsidRPr="005C46F6">
              <w:rPr>
                <w:rFonts w:ascii="Arial" w:eastAsia="Times New Roman" w:hAnsi="Arial" w:cs="Arial"/>
                <w:color w:val="000000"/>
                <w:sz w:val="28"/>
                <w:szCs w:val="28"/>
                <w:lang w:eastAsia="en-GB"/>
              </w:rPr>
              <w:t>14</w:t>
            </w:r>
          </w:p>
        </w:tc>
        <w:tc>
          <w:tcPr>
            <w:tcW w:w="851" w:type="dxa"/>
            <w:tcBorders>
              <w:top w:val="nil"/>
              <w:left w:val="nil"/>
              <w:bottom w:val="single" w:sz="4" w:space="0" w:color="auto"/>
              <w:right w:val="single" w:sz="4" w:space="0" w:color="auto"/>
            </w:tcBorders>
            <w:shd w:val="clear" w:color="000000" w:fill="EBF1DE"/>
            <w:noWrap/>
            <w:vAlign w:val="bottom"/>
          </w:tcPr>
          <w:p w14:paraId="6EE2E97C" w14:textId="77777777" w:rsidR="001B1343" w:rsidRPr="005C46F6" w:rsidRDefault="001B1343" w:rsidP="001B1343">
            <w:pPr>
              <w:spacing w:after="0" w:line="240" w:lineRule="auto"/>
              <w:jc w:val="right"/>
              <w:rPr>
                <w:rFonts w:ascii="Arial" w:eastAsia="Times New Roman" w:hAnsi="Arial" w:cs="Arial"/>
                <w:color w:val="000000"/>
                <w:sz w:val="28"/>
                <w:szCs w:val="28"/>
                <w:lang w:eastAsia="en-GB"/>
              </w:rPr>
            </w:pPr>
            <w:r w:rsidRPr="005C46F6">
              <w:rPr>
                <w:rFonts w:ascii="Arial" w:eastAsia="Times New Roman" w:hAnsi="Arial" w:cs="Arial"/>
                <w:color w:val="000000"/>
                <w:sz w:val="28"/>
                <w:szCs w:val="28"/>
                <w:lang w:eastAsia="en-GB"/>
              </w:rPr>
              <w:t>13</w:t>
            </w:r>
          </w:p>
        </w:tc>
        <w:tc>
          <w:tcPr>
            <w:tcW w:w="1559" w:type="dxa"/>
            <w:tcBorders>
              <w:top w:val="nil"/>
              <w:left w:val="nil"/>
              <w:bottom w:val="single" w:sz="4" w:space="0" w:color="auto"/>
              <w:right w:val="single" w:sz="8" w:space="0" w:color="auto"/>
            </w:tcBorders>
            <w:shd w:val="clear" w:color="000000" w:fill="EBF1DE"/>
            <w:noWrap/>
            <w:vAlign w:val="bottom"/>
          </w:tcPr>
          <w:p w14:paraId="12242041" w14:textId="77777777" w:rsidR="001B1343" w:rsidRPr="005C46F6" w:rsidRDefault="001B1343" w:rsidP="001B1343">
            <w:pPr>
              <w:spacing w:after="0" w:line="240" w:lineRule="auto"/>
              <w:jc w:val="right"/>
              <w:rPr>
                <w:rFonts w:ascii="Arial" w:eastAsia="Times New Roman" w:hAnsi="Arial" w:cs="Arial"/>
                <w:color w:val="000000"/>
                <w:sz w:val="28"/>
                <w:szCs w:val="28"/>
                <w:lang w:eastAsia="en-GB"/>
              </w:rPr>
            </w:pPr>
            <w:r w:rsidRPr="005C46F6">
              <w:rPr>
                <w:rFonts w:ascii="Arial" w:eastAsia="Times New Roman" w:hAnsi="Arial" w:cs="Arial"/>
                <w:color w:val="000000"/>
                <w:sz w:val="28"/>
                <w:szCs w:val="28"/>
                <w:lang w:eastAsia="en-GB"/>
              </w:rPr>
              <w:t>8</w:t>
            </w:r>
          </w:p>
        </w:tc>
      </w:tr>
      <w:tr w:rsidR="001B1343" w:rsidRPr="005C46F6" w14:paraId="4ED042F9" w14:textId="77777777" w:rsidTr="001B1343">
        <w:trPr>
          <w:trHeight w:val="255"/>
        </w:trPr>
        <w:tc>
          <w:tcPr>
            <w:tcW w:w="1101" w:type="dxa"/>
            <w:tcBorders>
              <w:top w:val="nil"/>
              <w:left w:val="single" w:sz="8" w:space="0" w:color="auto"/>
              <w:bottom w:val="single" w:sz="4" w:space="0" w:color="auto"/>
              <w:right w:val="nil"/>
            </w:tcBorders>
            <w:shd w:val="clear" w:color="000000" w:fill="F2DCDB"/>
            <w:noWrap/>
            <w:vAlign w:val="bottom"/>
          </w:tcPr>
          <w:p w14:paraId="0F960111" w14:textId="77777777" w:rsidR="001B1343" w:rsidRPr="005C46F6" w:rsidRDefault="001B1343" w:rsidP="001B1343">
            <w:pPr>
              <w:spacing w:after="0" w:line="240" w:lineRule="auto"/>
              <w:rPr>
                <w:rFonts w:ascii="Arial" w:eastAsia="Times New Roman" w:hAnsi="Arial" w:cs="Arial"/>
                <w:b/>
                <w:bCs/>
                <w:color w:val="000000"/>
                <w:sz w:val="28"/>
                <w:szCs w:val="28"/>
                <w:lang w:eastAsia="en-GB"/>
              </w:rPr>
            </w:pPr>
            <w:r w:rsidRPr="005C46F6">
              <w:rPr>
                <w:rFonts w:ascii="Arial" w:eastAsia="Times New Roman" w:hAnsi="Arial" w:cs="Arial"/>
                <w:b/>
                <w:bCs/>
                <w:color w:val="000000"/>
                <w:sz w:val="28"/>
                <w:szCs w:val="28"/>
                <w:lang w:eastAsia="en-GB"/>
              </w:rPr>
              <w:t>poster</w:t>
            </w:r>
          </w:p>
        </w:tc>
        <w:tc>
          <w:tcPr>
            <w:tcW w:w="615" w:type="dxa"/>
            <w:tcBorders>
              <w:top w:val="nil"/>
              <w:left w:val="single" w:sz="8" w:space="0" w:color="auto"/>
              <w:bottom w:val="single" w:sz="4" w:space="0" w:color="auto"/>
              <w:right w:val="single" w:sz="4" w:space="0" w:color="auto"/>
            </w:tcBorders>
            <w:shd w:val="clear" w:color="000000" w:fill="F2DCDB"/>
            <w:noWrap/>
            <w:vAlign w:val="bottom"/>
          </w:tcPr>
          <w:p w14:paraId="08B3A87E" w14:textId="77777777" w:rsidR="001B1343" w:rsidRPr="005C46F6" w:rsidRDefault="001B1343" w:rsidP="001B1343">
            <w:pPr>
              <w:spacing w:after="0" w:line="240" w:lineRule="auto"/>
              <w:jc w:val="right"/>
              <w:rPr>
                <w:rFonts w:ascii="Arial" w:eastAsia="Times New Roman" w:hAnsi="Arial" w:cs="Arial"/>
                <w:color w:val="000000"/>
                <w:sz w:val="28"/>
                <w:szCs w:val="28"/>
                <w:lang w:eastAsia="en-GB"/>
              </w:rPr>
            </w:pPr>
            <w:r w:rsidRPr="005C46F6">
              <w:rPr>
                <w:rFonts w:ascii="Arial" w:eastAsia="Times New Roman" w:hAnsi="Arial" w:cs="Arial"/>
                <w:color w:val="000000"/>
                <w:sz w:val="28"/>
                <w:szCs w:val="28"/>
                <w:lang w:eastAsia="en-GB"/>
              </w:rPr>
              <w:t>2</w:t>
            </w:r>
          </w:p>
        </w:tc>
        <w:tc>
          <w:tcPr>
            <w:tcW w:w="851" w:type="dxa"/>
            <w:tcBorders>
              <w:top w:val="nil"/>
              <w:left w:val="nil"/>
              <w:bottom w:val="single" w:sz="4" w:space="0" w:color="auto"/>
              <w:right w:val="single" w:sz="4" w:space="0" w:color="auto"/>
            </w:tcBorders>
            <w:shd w:val="clear" w:color="000000" w:fill="F2DCDB"/>
            <w:noWrap/>
            <w:vAlign w:val="bottom"/>
          </w:tcPr>
          <w:p w14:paraId="6F53AFE7" w14:textId="77777777" w:rsidR="001B1343" w:rsidRPr="005C46F6" w:rsidRDefault="001B1343" w:rsidP="001B1343">
            <w:pPr>
              <w:spacing w:after="0" w:line="240" w:lineRule="auto"/>
              <w:jc w:val="right"/>
              <w:rPr>
                <w:rFonts w:ascii="Arial" w:eastAsia="Times New Roman" w:hAnsi="Arial" w:cs="Arial"/>
                <w:color w:val="000000"/>
                <w:sz w:val="28"/>
                <w:szCs w:val="28"/>
                <w:lang w:eastAsia="en-GB"/>
              </w:rPr>
            </w:pPr>
            <w:r w:rsidRPr="005C46F6">
              <w:rPr>
                <w:rFonts w:ascii="Arial" w:eastAsia="Times New Roman" w:hAnsi="Arial" w:cs="Arial"/>
                <w:color w:val="000000"/>
                <w:sz w:val="28"/>
                <w:szCs w:val="28"/>
                <w:lang w:eastAsia="en-GB"/>
              </w:rPr>
              <w:t>2</w:t>
            </w:r>
          </w:p>
        </w:tc>
        <w:tc>
          <w:tcPr>
            <w:tcW w:w="1559" w:type="dxa"/>
            <w:tcBorders>
              <w:top w:val="nil"/>
              <w:left w:val="nil"/>
              <w:bottom w:val="single" w:sz="4" w:space="0" w:color="auto"/>
              <w:right w:val="single" w:sz="8" w:space="0" w:color="auto"/>
            </w:tcBorders>
            <w:shd w:val="clear" w:color="000000" w:fill="F2DCDB"/>
            <w:noWrap/>
            <w:vAlign w:val="bottom"/>
          </w:tcPr>
          <w:p w14:paraId="789031B7" w14:textId="77777777" w:rsidR="001B1343" w:rsidRPr="005C46F6" w:rsidRDefault="001B1343" w:rsidP="001B1343">
            <w:pPr>
              <w:spacing w:after="0" w:line="240" w:lineRule="auto"/>
              <w:jc w:val="right"/>
              <w:rPr>
                <w:rFonts w:ascii="Arial" w:eastAsia="Times New Roman" w:hAnsi="Arial" w:cs="Arial"/>
                <w:color w:val="000000"/>
                <w:sz w:val="28"/>
                <w:szCs w:val="28"/>
                <w:lang w:eastAsia="en-GB"/>
              </w:rPr>
            </w:pPr>
            <w:r w:rsidRPr="005C46F6">
              <w:rPr>
                <w:rFonts w:ascii="Arial" w:eastAsia="Times New Roman" w:hAnsi="Arial" w:cs="Arial"/>
                <w:color w:val="000000"/>
                <w:sz w:val="28"/>
                <w:szCs w:val="28"/>
                <w:lang w:eastAsia="en-GB"/>
              </w:rPr>
              <w:t>0</w:t>
            </w:r>
          </w:p>
        </w:tc>
      </w:tr>
      <w:tr w:rsidR="001B1343" w:rsidRPr="005C46F6" w14:paraId="7A991FC8" w14:textId="77777777" w:rsidTr="001B1343">
        <w:trPr>
          <w:trHeight w:val="255"/>
        </w:trPr>
        <w:tc>
          <w:tcPr>
            <w:tcW w:w="1101" w:type="dxa"/>
            <w:tcBorders>
              <w:top w:val="nil"/>
              <w:left w:val="single" w:sz="8" w:space="0" w:color="auto"/>
              <w:bottom w:val="single" w:sz="4" w:space="0" w:color="auto"/>
              <w:right w:val="nil"/>
            </w:tcBorders>
            <w:shd w:val="clear" w:color="000000" w:fill="C5D9F1"/>
            <w:noWrap/>
            <w:vAlign w:val="bottom"/>
          </w:tcPr>
          <w:p w14:paraId="26A63049" w14:textId="77777777" w:rsidR="001B1343" w:rsidRPr="005C46F6" w:rsidRDefault="001B1343" w:rsidP="001B1343">
            <w:pPr>
              <w:spacing w:after="0" w:line="240" w:lineRule="auto"/>
              <w:rPr>
                <w:rFonts w:ascii="Arial" w:eastAsia="Times New Roman" w:hAnsi="Arial" w:cs="Arial"/>
                <w:b/>
                <w:bCs/>
                <w:color w:val="000000"/>
                <w:sz w:val="28"/>
                <w:szCs w:val="28"/>
                <w:lang w:eastAsia="en-GB"/>
              </w:rPr>
            </w:pPr>
            <w:r w:rsidRPr="005C46F6">
              <w:rPr>
                <w:rFonts w:ascii="Arial" w:eastAsia="Times New Roman" w:hAnsi="Arial" w:cs="Arial"/>
                <w:b/>
                <w:bCs/>
                <w:color w:val="000000"/>
                <w:sz w:val="28"/>
                <w:szCs w:val="28"/>
                <w:lang w:eastAsia="en-GB"/>
              </w:rPr>
              <w:t>press</w:t>
            </w:r>
          </w:p>
        </w:tc>
        <w:tc>
          <w:tcPr>
            <w:tcW w:w="615" w:type="dxa"/>
            <w:tcBorders>
              <w:top w:val="nil"/>
              <w:left w:val="single" w:sz="8" w:space="0" w:color="auto"/>
              <w:bottom w:val="single" w:sz="4" w:space="0" w:color="auto"/>
              <w:right w:val="single" w:sz="4" w:space="0" w:color="auto"/>
            </w:tcBorders>
            <w:shd w:val="clear" w:color="000000" w:fill="C5D9F1"/>
            <w:noWrap/>
            <w:vAlign w:val="bottom"/>
          </w:tcPr>
          <w:p w14:paraId="50973497" w14:textId="77777777" w:rsidR="001B1343" w:rsidRPr="005C46F6" w:rsidRDefault="001B1343" w:rsidP="001B1343">
            <w:pPr>
              <w:spacing w:after="0" w:line="240" w:lineRule="auto"/>
              <w:jc w:val="right"/>
              <w:rPr>
                <w:rFonts w:ascii="Arial" w:eastAsia="Times New Roman" w:hAnsi="Arial" w:cs="Arial"/>
                <w:color w:val="000000"/>
                <w:sz w:val="28"/>
                <w:szCs w:val="28"/>
                <w:lang w:eastAsia="en-GB"/>
              </w:rPr>
            </w:pPr>
            <w:r w:rsidRPr="005C46F6">
              <w:rPr>
                <w:rFonts w:ascii="Arial" w:eastAsia="Times New Roman" w:hAnsi="Arial" w:cs="Arial"/>
                <w:color w:val="000000"/>
                <w:sz w:val="28"/>
                <w:szCs w:val="28"/>
                <w:lang w:eastAsia="en-GB"/>
              </w:rPr>
              <w:t>1</w:t>
            </w:r>
          </w:p>
        </w:tc>
        <w:tc>
          <w:tcPr>
            <w:tcW w:w="851" w:type="dxa"/>
            <w:tcBorders>
              <w:top w:val="nil"/>
              <w:left w:val="nil"/>
              <w:bottom w:val="single" w:sz="4" w:space="0" w:color="auto"/>
              <w:right w:val="single" w:sz="4" w:space="0" w:color="auto"/>
            </w:tcBorders>
            <w:shd w:val="clear" w:color="000000" w:fill="C5D9F1"/>
            <w:noWrap/>
            <w:vAlign w:val="bottom"/>
          </w:tcPr>
          <w:p w14:paraId="53C9570D" w14:textId="77777777" w:rsidR="001B1343" w:rsidRPr="005C46F6" w:rsidRDefault="001B1343" w:rsidP="001B1343">
            <w:pPr>
              <w:spacing w:after="0" w:line="240" w:lineRule="auto"/>
              <w:jc w:val="right"/>
              <w:rPr>
                <w:rFonts w:ascii="Arial" w:eastAsia="Times New Roman" w:hAnsi="Arial" w:cs="Arial"/>
                <w:color w:val="000000"/>
                <w:sz w:val="28"/>
                <w:szCs w:val="28"/>
                <w:lang w:eastAsia="en-GB"/>
              </w:rPr>
            </w:pPr>
            <w:r w:rsidRPr="005C46F6">
              <w:rPr>
                <w:rFonts w:ascii="Arial" w:eastAsia="Times New Roman" w:hAnsi="Arial" w:cs="Arial"/>
                <w:color w:val="000000"/>
                <w:sz w:val="28"/>
                <w:szCs w:val="28"/>
                <w:lang w:eastAsia="en-GB"/>
              </w:rPr>
              <w:t>1</w:t>
            </w:r>
          </w:p>
        </w:tc>
        <w:tc>
          <w:tcPr>
            <w:tcW w:w="1559" w:type="dxa"/>
            <w:tcBorders>
              <w:top w:val="nil"/>
              <w:left w:val="nil"/>
              <w:bottom w:val="single" w:sz="4" w:space="0" w:color="auto"/>
              <w:right w:val="single" w:sz="8" w:space="0" w:color="auto"/>
            </w:tcBorders>
            <w:shd w:val="clear" w:color="000000" w:fill="C5D9F1"/>
            <w:noWrap/>
            <w:vAlign w:val="bottom"/>
          </w:tcPr>
          <w:p w14:paraId="6E1D7186" w14:textId="77777777" w:rsidR="001B1343" w:rsidRPr="005C46F6" w:rsidRDefault="001B1343" w:rsidP="001B1343">
            <w:pPr>
              <w:spacing w:after="0" w:line="240" w:lineRule="auto"/>
              <w:jc w:val="right"/>
              <w:rPr>
                <w:rFonts w:ascii="Arial" w:eastAsia="Times New Roman" w:hAnsi="Arial" w:cs="Arial"/>
                <w:color w:val="000000"/>
                <w:sz w:val="28"/>
                <w:szCs w:val="28"/>
                <w:lang w:eastAsia="en-GB"/>
              </w:rPr>
            </w:pPr>
            <w:r w:rsidRPr="005C46F6">
              <w:rPr>
                <w:rFonts w:ascii="Arial" w:eastAsia="Times New Roman" w:hAnsi="Arial" w:cs="Arial"/>
                <w:color w:val="000000"/>
                <w:sz w:val="28"/>
                <w:szCs w:val="28"/>
                <w:lang w:eastAsia="en-GB"/>
              </w:rPr>
              <w:t>0</w:t>
            </w:r>
          </w:p>
        </w:tc>
      </w:tr>
      <w:tr w:rsidR="001B1343" w:rsidRPr="005C46F6" w14:paraId="5A5C217F" w14:textId="77777777" w:rsidTr="001B1343">
        <w:trPr>
          <w:trHeight w:val="255"/>
        </w:trPr>
        <w:tc>
          <w:tcPr>
            <w:tcW w:w="1101" w:type="dxa"/>
            <w:tcBorders>
              <w:top w:val="nil"/>
              <w:left w:val="single" w:sz="8" w:space="0" w:color="auto"/>
              <w:bottom w:val="single" w:sz="4" w:space="0" w:color="auto"/>
              <w:right w:val="nil"/>
            </w:tcBorders>
            <w:shd w:val="clear" w:color="000000" w:fill="DDD9C4"/>
            <w:noWrap/>
            <w:vAlign w:val="bottom"/>
          </w:tcPr>
          <w:p w14:paraId="5F653078" w14:textId="77777777" w:rsidR="001B1343" w:rsidRPr="005C46F6" w:rsidRDefault="001B1343" w:rsidP="001B1343">
            <w:pPr>
              <w:spacing w:after="0" w:line="240" w:lineRule="auto"/>
              <w:rPr>
                <w:rFonts w:ascii="Arial" w:eastAsia="Times New Roman" w:hAnsi="Arial" w:cs="Arial"/>
                <w:b/>
                <w:bCs/>
                <w:color w:val="000000"/>
                <w:sz w:val="28"/>
                <w:szCs w:val="28"/>
                <w:lang w:eastAsia="en-GB"/>
              </w:rPr>
            </w:pPr>
            <w:r w:rsidRPr="005C46F6">
              <w:rPr>
                <w:rFonts w:ascii="Arial" w:eastAsia="Times New Roman" w:hAnsi="Arial" w:cs="Arial"/>
                <w:b/>
                <w:bCs/>
                <w:color w:val="000000"/>
                <w:sz w:val="28"/>
                <w:szCs w:val="28"/>
                <w:lang w:eastAsia="en-GB"/>
              </w:rPr>
              <w:t>radio</w:t>
            </w:r>
          </w:p>
        </w:tc>
        <w:tc>
          <w:tcPr>
            <w:tcW w:w="615" w:type="dxa"/>
            <w:tcBorders>
              <w:top w:val="nil"/>
              <w:left w:val="single" w:sz="8" w:space="0" w:color="auto"/>
              <w:bottom w:val="single" w:sz="4" w:space="0" w:color="auto"/>
              <w:right w:val="single" w:sz="4" w:space="0" w:color="auto"/>
            </w:tcBorders>
            <w:shd w:val="clear" w:color="000000" w:fill="DDD9C4"/>
            <w:noWrap/>
            <w:vAlign w:val="bottom"/>
          </w:tcPr>
          <w:p w14:paraId="48014C53" w14:textId="77777777" w:rsidR="001B1343" w:rsidRPr="005C46F6" w:rsidRDefault="001B1343" w:rsidP="001B1343">
            <w:pPr>
              <w:spacing w:after="0" w:line="240" w:lineRule="auto"/>
              <w:jc w:val="right"/>
              <w:rPr>
                <w:rFonts w:ascii="Arial" w:eastAsia="Times New Roman" w:hAnsi="Arial" w:cs="Arial"/>
                <w:color w:val="000000"/>
                <w:sz w:val="28"/>
                <w:szCs w:val="28"/>
                <w:lang w:eastAsia="en-GB"/>
              </w:rPr>
            </w:pPr>
            <w:r w:rsidRPr="005C46F6">
              <w:rPr>
                <w:rFonts w:ascii="Arial" w:eastAsia="Times New Roman" w:hAnsi="Arial" w:cs="Arial"/>
                <w:color w:val="000000"/>
                <w:sz w:val="28"/>
                <w:szCs w:val="28"/>
                <w:lang w:eastAsia="en-GB"/>
              </w:rPr>
              <w:t>0</w:t>
            </w:r>
          </w:p>
        </w:tc>
        <w:tc>
          <w:tcPr>
            <w:tcW w:w="851" w:type="dxa"/>
            <w:tcBorders>
              <w:top w:val="nil"/>
              <w:left w:val="nil"/>
              <w:bottom w:val="single" w:sz="4" w:space="0" w:color="auto"/>
              <w:right w:val="single" w:sz="4" w:space="0" w:color="auto"/>
            </w:tcBorders>
            <w:shd w:val="clear" w:color="000000" w:fill="DDD9C4"/>
            <w:noWrap/>
            <w:vAlign w:val="bottom"/>
          </w:tcPr>
          <w:p w14:paraId="74D9F918" w14:textId="77777777" w:rsidR="001B1343" w:rsidRPr="005C46F6" w:rsidRDefault="001B1343" w:rsidP="001B1343">
            <w:pPr>
              <w:spacing w:after="0" w:line="240" w:lineRule="auto"/>
              <w:rPr>
                <w:rFonts w:ascii="Arial" w:eastAsia="Times New Roman" w:hAnsi="Arial" w:cs="Arial"/>
                <w:color w:val="000000"/>
                <w:sz w:val="28"/>
                <w:szCs w:val="28"/>
                <w:lang w:eastAsia="en-GB"/>
              </w:rPr>
            </w:pPr>
            <w:r w:rsidRPr="005C46F6">
              <w:rPr>
                <w:rFonts w:ascii="Arial" w:eastAsia="Times New Roman" w:hAnsi="Arial" w:cs="Arial"/>
                <w:color w:val="000000"/>
                <w:sz w:val="28"/>
                <w:szCs w:val="28"/>
                <w:lang w:eastAsia="en-GB"/>
              </w:rPr>
              <w:t> </w:t>
            </w:r>
            <w:r w:rsidR="00503170" w:rsidRPr="005C46F6">
              <w:rPr>
                <w:rFonts w:ascii="Arial" w:eastAsia="Times New Roman" w:hAnsi="Arial" w:cs="Arial"/>
                <w:color w:val="000000"/>
                <w:sz w:val="28"/>
                <w:szCs w:val="28"/>
                <w:lang w:eastAsia="en-GB"/>
              </w:rPr>
              <w:t>-</w:t>
            </w:r>
          </w:p>
        </w:tc>
        <w:tc>
          <w:tcPr>
            <w:tcW w:w="1559" w:type="dxa"/>
            <w:tcBorders>
              <w:top w:val="nil"/>
              <w:left w:val="nil"/>
              <w:bottom w:val="single" w:sz="4" w:space="0" w:color="auto"/>
              <w:right w:val="single" w:sz="8" w:space="0" w:color="auto"/>
            </w:tcBorders>
            <w:shd w:val="clear" w:color="000000" w:fill="DDD9C4"/>
            <w:noWrap/>
            <w:vAlign w:val="bottom"/>
          </w:tcPr>
          <w:p w14:paraId="693611F7" w14:textId="77777777" w:rsidR="001B1343" w:rsidRPr="005C46F6" w:rsidRDefault="001B1343" w:rsidP="001B1343">
            <w:pPr>
              <w:spacing w:after="0" w:line="240" w:lineRule="auto"/>
              <w:rPr>
                <w:rFonts w:ascii="Arial" w:eastAsia="Times New Roman" w:hAnsi="Arial" w:cs="Arial"/>
                <w:color w:val="000000"/>
                <w:sz w:val="28"/>
                <w:szCs w:val="28"/>
                <w:lang w:eastAsia="en-GB"/>
              </w:rPr>
            </w:pPr>
            <w:r w:rsidRPr="005C46F6">
              <w:rPr>
                <w:rFonts w:ascii="Arial" w:eastAsia="Times New Roman" w:hAnsi="Arial" w:cs="Arial"/>
                <w:color w:val="000000"/>
                <w:sz w:val="28"/>
                <w:szCs w:val="28"/>
                <w:lang w:eastAsia="en-GB"/>
              </w:rPr>
              <w:t> </w:t>
            </w:r>
            <w:r w:rsidR="00503170" w:rsidRPr="005C46F6">
              <w:rPr>
                <w:rFonts w:ascii="Arial" w:eastAsia="Times New Roman" w:hAnsi="Arial" w:cs="Arial"/>
                <w:color w:val="000000"/>
                <w:sz w:val="28"/>
                <w:szCs w:val="28"/>
                <w:lang w:eastAsia="en-GB"/>
              </w:rPr>
              <w:t>-</w:t>
            </w:r>
          </w:p>
        </w:tc>
      </w:tr>
      <w:tr w:rsidR="001B1343" w:rsidRPr="005C46F6" w14:paraId="67CCEF8A" w14:textId="77777777" w:rsidTr="001B1343">
        <w:trPr>
          <w:trHeight w:val="255"/>
        </w:trPr>
        <w:tc>
          <w:tcPr>
            <w:tcW w:w="1101" w:type="dxa"/>
            <w:tcBorders>
              <w:top w:val="nil"/>
              <w:left w:val="single" w:sz="8" w:space="0" w:color="auto"/>
              <w:bottom w:val="single" w:sz="4" w:space="0" w:color="auto"/>
              <w:right w:val="nil"/>
            </w:tcBorders>
            <w:shd w:val="clear" w:color="000000" w:fill="FDE9D9"/>
            <w:noWrap/>
            <w:vAlign w:val="bottom"/>
          </w:tcPr>
          <w:p w14:paraId="1B7DED24" w14:textId="77777777" w:rsidR="001B1343" w:rsidRPr="005C46F6" w:rsidRDefault="001B1343" w:rsidP="001B1343">
            <w:pPr>
              <w:spacing w:after="0" w:line="240" w:lineRule="auto"/>
              <w:rPr>
                <w:rFonts w:ascii="Arial" w:eastAsia="Times New Roman" w:hAnsi="Arial" w:cs="Arial"/>
                <w:b/>
                <w:bCs/>
                <w:color w:val="000000"/>
                <w:sz w:val="28"/>
                <w:szCs w:val="28"/>
                <w:lang w:eastAsia="en-GB"/>
              </w:rPr>
            </w:pPr>
            <w:r w:rsidRPr="005C46F6">
              <w:rPr>
                <w:rFonts w:ascii="Arial" w:eastAsia="Times New Roman" w:hAnsi="Arial" w:cs="Arial"/>
                <w:b/>
                <w:bCs/>
                <w:color w:val="000000"/>
                <w:sz w:val="28"/>
                <w:szCs w:val="28"/>
                <w:lang w:eastAsia="en-GB"/>
              </w:rPr>
              <w:t>twitter</w:t>
            </w:r>
          </w:p>
        </w:tc>
        <w:tc>
          <w:tcPr>
            <w:tcW w:w="615" w:type="dxa"/>
            <w:tcBorders>
              <w:top w:val="nil"/>
              <w:left w:val="single" w:sz="8" w:space="0" w:color="auto"/>
              <w:bottom w:val="single" w:sz="4" w:space="0" w:color="auto"/>
              <w:right w:val="single" w:sz="4" w:space="0" w:color="auto"/>
            </w:tcBorders>
            <w:shd w:val="clear" w:color="000000" w:fill="FDE9D9"/>
            <w:noWrap/>
            <w:vAlign w:val="bottom"/>
          </w:tcPr>
          <w:p w14:paraId="48FF360D" w14:textId="77777777" w:rsidR="001B1343" w:rsidRPr="005C46F6" w:rsidRDefault="001B1343" w:rsidP="001B1343">
            <w:pPr>
              <w:spacing w:after="0" w:line="240" w:lineRule="auto"/>
              <w:jc w:val="right"/>
              <w:rPr>
                <w:rFonts w:ascii="Arial" w:eastAsia="Times New Roman" w:hAnsi="Arial" w:cs="Arial"/>
                <w:color w:val="000000"/>
                <w:sz w:val="28"/>
                <w:szCs w:val="28"/>
                <w:lang w:eastAsia="en-GB"/>
              </w:rPr>
            </w:pPr>
            <w:r w:rsidRPr="005C46F6">
              <w:rPr>
                <w:rFonts w:ascii="Arial" w:eastAsia="Times New Roman" w:hAnsi="Arial" w:cs="Arial"/>
                <w:color w:val="000000"/>
                <w:sz w:val="28"/>
                <w:szCs w:val="28"/>
                <w:lang w:eastAsia="en-GB"/>
              </w:rPr>
              <w:t>0</w:t>
            </w:r>
          </w:p>
        </w:tc>
        <w:tc>
          <w:tcPr>
            <w:tcW w:w="851" w:type="dxa"/>
            <w:tcBorders>
              <w:top w:val="nil"/>
              <w:left w:val="nil"/>
              <w:bottom w:val="single" w:sz="4" w:space="0" w:color="auto"/>
              <w:right w:val="single" w:sz="4" w:space="0" w:color="auto"/>
            </w:tcBorders>
            <w:shd w:val="clear" w:color="000000" w:fill="FDE9D9"/>
            <w:noWrap/>
            <w:vAlign w:val="bottom"/>
          </w:tcPr>
          <w:p w14:paraId="01C95E81" w14:textId="77777777" w:rsidR="001B1343" w:rsidRPr="005C46F6" w:rsidRDefault="001B1343" w:rsidP="001B1343">
            <w:pPr>
              <w:spacing w:after="0" w:line="240" w:lineRule="auto"/>
              <w:rPr>
                <w:rFonts w:ascii="Arial" w:eastAsia="Times New Roman" w:hAnsi="Arial" w:cs="Arial"/>
                <w:color w:val="000000"/>
                <w:sz w:val="28"/>
                <w:szCs w:val="28"/>
                <w:lang w:eastAsia="en-GB"/>
              </w:rPr>
            </w:pPr>
            <w:r w:rsidRPr="005C46F6">
              <w:rPr>
                <w:rFonts w:ascii="Arial" w:eastAsia="Times New Roman" w:hAnsi="Arial" w:cs="Arial"/>
                <w:color w:val="000000"/>
                <w:sz w:val="28"/>
                <w:szCs w:val="28"/>
                <w:lang w:eastAsia="en-GB"/>
              </w:rPr>
              <w:t> </w:t>
            </w:r>
            <w:r w:rsidR="00503170" w:rsidRPr="005C46F6">
              <w:rPr>
                <w:rFonts w:ascii="Arial" w:eastAsia="Times New Roman" w:hAnsi="Arial" w:cs="Arial"/>
                <w:color w:val="000000"/>
                <w:sz w:val="28"/>
                <w:szCs w:val="28"/>
                <w:lang w:eastAsia="en-GB"/>
              </w:rPr>
              <w:t>-</w:t>
            </w:r>
          </w:p>
        </w:tc>
        <w:tc>
          <w:tcPr>
            <w:tcW w:w="1559" w:type="dxa"/>
            <w:tcBorders>
              <w:top w:val="nil"/>
              <w:left w:val="nil"/>
              <w:bottom w:val="single" w:sz="4" w:space="0" w:color="auto"/>
              <w:right w:val="single" w:sz="8" w:space="0" w:color="auto"/>
            </w:tcBorders>
            <w:shd w:val="clear" w:color="000000" w:fill="FDE9D9"/>
            <w:noWrap/>
            <w:vAlign w:val="bottom"/>
          </w:tcPr>
          <w:p w14:paraId="253B1CCF" w14:textId="77777777" w:rsidR="001B1343" w:rsidRPr="005C46F6" w:rsidRDefault="001B1343" w:rsidP="001B1343">
            <w:pPr>
              <w:spacing w:after="0" w:line="240" w:lineRule="auto"/>
              <w:rPr>
                <w:rFonts w:ascii="Arial" w:eastAsia="Times New Roman" w:hAnsi="Arial" w:cs="Arial"/>
                <w:color w:val="000000"/>
                <w:sz w:val="28"/>
                <w:szCs w:val="28"/>
                <w:lang w:eastAsia="en-GB"/>
              </w:rPr>
            </w:pPr>
            <w:r w:rsidRPr="005C46F6">
              <w:rPr>
                <w:rFonts w:ascii="Arial" w:eastAsia="Times New Roman" w:hAnsi="Arial" w:cs="Arial"/>
                <w:color w:val="000000"/>
                <w:sz w:val="28"/>
                <w:szCs w:val="28"/>
                <w:lang w:eastAsia="en-GB"/>
              </w:rPr>
              <w:t> </w:t>
            </w:r>
            <w:r w:rsidR="00503170" w:rsidRPr="005C46F6">
              <w:rPr>
                <w:rFonts w:ascii="Arial" w:eastAsia="Times New Roman" w:hAnsi="Arial" w:cs="Arial"/>
                <w:color w:val="000000"/>
                <w:sz w:val="28"/>
                <w:szCs w:val="28"/>
                <w:lang w:eastAsia="en-GB"/>
              </w:rPr>
              <w:t>-</w:t>
            </w:r>
          </w:p>
        </w:tc>
      </w:tr>
      <w:tr w:rsidR="001B1343" w:rsidRPr="005C46F6" w14:paraId="3D5EE0E1" w14:textId="77777777" w:rsidTr="001B1343">
        <w:trPr>
          <w:trHeight w:val="255"/>
        </w:trPr>
        <w:tc>
          <w:tcPr>
            <w:tcW w:w="1101" w:type="dxa"/>
            <w:tcBorders>
              <w:top w:val="nil"/>
              <w:left w:val="single" w:sz="8" w:space="0" w:color="auto"/>
              <w:bottom w:val="single" w:sz="4" w:space="0" w:color="auto"/>
              <w:right w:val="nil"/>
            </w:tcBorders>
            <w:shd w:val="clear" w:color="000000" w:fill="DAEEF3"/>
            <w:noWrap/>
            <w:vAlign w:val="bottom"/>
          </w:tcPr>
          <w:p w14:paraId="3C0E76C5" w14:textId="77777777" w:rsidR="001B1343" w:rsidRPr="005C46F6" w:rsidRDefault="001B1343" w:rsidP="001B1343">
            <w:pPr>
              <w:spacing w:after="0" w:line="240" w:lineRule="auto"/>
              <w:rPr>
                <w:rFonts w:ascii="Arial" w:eastAsia="Times New Roman" w:hAnsi="Arial" w:cs="Arial"/>
                <w:b/>
                <w:bCs/>
                <w:color w:val="000000"/>
                <w:sz w:val="28"/>
                <w:szCs w:val="28"/>
                <w:lang w:eastAsia="en-GB"/>
              </w:rPr>
            </w:pPr>
            <w:r w:rsidRPr="005C46F6">
              <w:rPr>
                <w:rFonts w:ascii="Arial" w:eastAsia="Times New Roman" w:hAnsi="Arial" w:cs="Arial"/>
                <w:b/>
                <w:bCs/>
                <w:color w:val="000000"/>
                <w:sz w:val="28"/>
                <w:szCs w:val="28"/>
                <w:lang w:eastAsia="en-GB"/>
              </w:rPr>
              <w:t>web</w:t>
            </w:r>
          </w:p>
        </w:tc>
        <w:tc>
          <w:tcPr>
            <w:tcW w:w="615" w:type="dxa"/>
            <w:tcBorders>
              <w:top w:val="nil"/>
              <w:left w:val="single" w:sz="8" w:space="0" w:color="auto"/>
              <w:bottom w:val="single" w:sz="4" w:space="0" w:color="auto"/>
              <w:right w:val="single" w:sz="4" w:space="0" w:color="auto"/>
            </w:tcBorders>
            <w:shd w:val="clear" w:color="000000" w:fill="DAEEF3"/>
            <w:noWrap/>
            <w:vAlign w:val="bottom"/>
          </w:tcPr>
          <w:p w14:paraId="11EF4427" w14:textId="77777777" w:rsidR="001B1343" w:rsidRPr="005C46F6" w:rsidRDefault="001B1343" w:rsidP="001B1343">
            <w:pPr>
              <w:spacing w:after="0" w:line="240" w:lineRule="auto"/>
              <w:jc w:val="right"/>
              <w:rPr>
                <w:rFonts w:ascii="Arial" w:eastAsia="Times New Roman" w:hAnsi="Arial" w:cs="Arial"/>
                <w:color w:val="000000"/>
                <w:sz w:val="28"/>
                <w:szCs w:val="28"/>
                <w:lang w:eastAsia="en-GB"/>
              </w:rPr>
            </w:pPr>
            <w:r w:rsidRPr="005C46F6">
              <w:rPr>
                <w:rFonts w:ascii="Arial" w:eastAsia="Times New Roman" w:hAnsi="Arial" w:cs="Arial"/>
                <w:color w:val="000000"/>
                <w:sz w:val="28"/>
                <w:szCs w:val="28"/>
                <w:lang w:eastAsia="en-GB"/>
              </w:rPr>
              <w:t>6</w:t>
            </w:r>
          </w:p>
        </w:tc>
        <w:tc>
          <w:tcPr>
            <w:tcW w:w="851" w:type="dxa"/>
            <w:tcBorders>
              <w:top w:val="nil"/>
              <w:left w:val="nil"/>
              <w:bottom w:val="single" w:sz="4" w:space="0" w:color="auto"/>
              <w:right w:val="single" w:sz="4" w:space="0" w:color="auto"/>
            </w:tcBorders>
            <w:shd w:val="clear" w:color="000000" w:fill="DAEEF3"/>
            <w:noWrap/>
            <w:vAlign w:val="bottom"/>
          </w:tcPr>
          <w:p w14:paraId="231644D1" w14:textId="77777777" w:rsidR="001B1343" w:rsidRPr="005C46F6" w:rsidRDefault="001B1343" w:rsidP="001B1343">
            <w:pPr>
              <w:spacing w:after="0" w:line="240" w:lineRule="auto"/>
              <w:jc w:val="right"/>
              <w:rPr>
                <w:rFonts w:ascii="Arial" w:eastAsia="Times New Roman" w:hAnsi="Arial" w:cs="Arial"/>
                <w:color w:val="000000"/>
                <w:sz w:val="28"/>
                <w:szCs w:val="28"/>
                <w:lang w:eastAsia="en-GB"/>
              </w:rPr>
            </w:pPr>
            <w:r w:rsidRPr="005C46F6">
              <w:rPr>
                <w:rFonts w:ascii="Arial" w:eastAsia="Times New Roman" w:hAnsi="Arial" w:cs="Arial"/>
                <w:color w:val="000000"/>
                <w:sz w:val="28"/>
                <w:szCs w:val="28"/>
                <w:lang w:eastAsia="en-GB"/>
              </w:rPr>
              <w:t>6</w:t>
            </w:r>
          </w:p>
        </w:tc>
        <w:tc>
          <w:tcPr>
            <w:tcW w:w="1559" w:type="dxa"/>
            <w:tcBorders>
              <w:top w:val="nil"/>
              <w:left w:val="nil"/>
              <w:bottom w:val="single" w:sz="4" w:space="0" w:color="auto"/>
              <w:right w:val="single" w:sz="8" w:space="0" w:color="auto"/>
            </w:tcBorders>
            <w:shd w:val="clear" w:color="000000" w:fill="DAEEF3"/>
            <w:noWrap/>
            <w:vAlign w:val="bottom"/>
          </w:tcPr>
          <w:p w14:paraId="285AC5B1" w14:textId="77777777" w:rsidR="001B1343" w:rsidRPr="005C46F6" w:rsidRDefault="001B1343" w:rsidP="001B1343">
            <w:pPr>
              <w:spacing w:after="0" w:line="240" w:lineRule="auto"/>
              <w:jc w:val="right"/>
              <w:rPr>
                <w:rFonts w:ascii="Arial" w:eastAsia="Times New Roman" w:hAnsi="Arial" w:cs="Arial"/>
                <w:color w:val="000000"/>
                <w:sz w:val="28"/>
                <w:szCs w:val="28"/>
                <w:lang w:eastAsia="en-GB"/>
              </w:rPr>
            </w:pPr>
            <w:r w:rsidRPr="005C46F6">
              <w:rPr>
                <w:rFonts w:ascii="Arial" w:eastAsia="Times New Roman" w:hAnsi="Arial" w:cs="Arial"/>
                <w:color w:val="000000"/>
                <w:sz w:val="28"/>
                <w:szCs w:val="28"/>
                <w:lang w:eastAsia="en-GB"/>
              </w:rPr>
              <w:t>2</w:t>
            </w:r>
          </w:p>
        </w:tc>
      </w:tr>
      <w:tr w:rsidR="001B1343" w:rsidRPr="005C46F6" w14:paraId="1320ECA3" w14:textId="77777777" w:rsidTr="001B1343">
        <w:trPr>
          <w:trHeight w:val="270"/>
        </w:trPr>
        <w:tc>
          <w:tcPr>
            <w:tcW w:w="1101" w:type="dxa"/>
            <w:tcBorders>
              <w:top w:val="nil"/>
              <w:left w:val="single" w:sz="8" w:space="0" w:color="auto"/>
              <w:bottom w:val="single" w:sz="8" w:space="0" w:color="auto"/>
              <w:right w:val="nil"/>
            </w:tcBorders>
            <w:shd w:val="clear" w:color="000000" w:fill="E4DFEC"/>
            <w:noWrap/>
            <w:vAlign w:val="bottom"/>
          </w:tcPr>
          <w:p w14:paraId="7BE5FFCF" w14:textId="77777777" w:rsidR="001B1343" w:rsidRPr="005C46F6" w:rsidRDefault="001B1343" w:rsidP="001B1343">
            <w:pPr>
              <w:spacing w:after="0" w:line="240" w:lineRule="auto"/>
              <w:rPr>
                <w:rFonts w:ascii="Arial" w:eastAsia="Times New Roman" w:hAnsi="Arial" w:cs="Arial"/>
                <w:b/>
                <w:bCs/>
                <w:color w:val="000000"/>
                <w:sz w:val="28"/>
                <w:szCs w:val="28"/>
                <w:lang w:eastAsia="en-GB"/>
              </w:rPr>
            </w:pPr>
            <w:r w:rsidRPr="005C46F6">
              <w:rPr>
                <w:rFonts w:ascii="Arial" w:eastAsia="Times New Roman" w:hAnsi="Arial" w:cs="Arial"/>
                <w:b/>
                <w:bCs/>
                <w:color w:val="000000"/>
                <w:sz w:val="28"/>
                <w:szCs w:val="28"/>
                <w:lang w:eastAsia="en-GB"/>
              </w:rPr>
              <w:t>wom</w:t>
            </w:r>
          </w:p>
        </w:tc>
        <w:tc>
          <w:tcPr>
            <w:tcW w:w="615" w:type="dxa"/>
            <w:tcBorders>
              <w:top w:val="nil"/>
              <w:left w:val="single" w:sz="8" w:space="0" w:color="auto"/>
              <w:bottom w:val="single" w:sz="8" w:space="0" w:color="auto"/>
              <w:right w:val="single" w:sz="4" w:space="0" w:color="auto"/>
            </w:tcBorders>
            <w:shd w:val="clear" w:color="000000" w:fill="E4DFEC"/>
            <w:noWrap/>
            <w:vAlign w:val="bottom"/>
          </w:tcPr>
          <w:p w14:paraId="4193B3DE" w14:textId="77777777" w:rsidR="001B1343" w:rsidRPr="005C46F6" w:rsidRDefault="001B1343" w:rsidP="001B1343">
            <w:pPr>
              <w:spacing w:after="0" w:line="240" w:lineRule="auto"/>
              <w:jc w:val="right"/>
              <w:rPr>
                <w:rFonts w:ascii="Arial" w:eastAsia="Times New Roman" w:hAnsi="Arial" w:cs="Arial"/>
                <w:color w:val="000000"/>
                <w:sz w:val="28"/>
                <w:szCs w:val="28"/>
                <w:lang w:eastAsia="en-GB"/>
              </w:rPr>
            </w:pPr>
            <w:r w:rsidRPr="005C46F6">
              <w:rPr>
                <w:rFonts w:ascii="Arial" w:eastAsia="Times New Roman" w:hAnsi="Arial" w:cs="Arial"/>
                <w:color w:val="000000"/>
                <w:sz w:val="28"/>
                <w:szCs w:val="28"/>
                <w:lang w:eastAsia="en-GB"/>
              </w:rPr>
              <w:t>36</w:t>
            </w:r>
          </w:p>
        </w:tc>
        <w:tc>
          <w:tcPr>
            <w:tcW w:w="851" w:type="dxa"/>
            <w:tcBorders>
              <w:top w:val="nil"/>
              <w:left w:val="nil"/>
              <w:bottom w:val="single" w:sz="8" w:space="0" w:color="auto"/>
              <w:right w:val="single" w:sz="4" w:space="0" w:color="auto"/>
            </w:tcBorders>
            <w:shd w:val="clear" w:color="000000" w:fill="E4DFEC"/>
            <w:noWrap/>
            <w:vAlign w:val="bottom"/>
          </w:tcPr>
          <w:p w14:paraId="5A68154D" w14:textId="77777777" w:rsidR="001B1343" w:rsidRPr="005C46F6" w:rsidRDefault="001B1343" w:rsidP="001B1343">
            <w:pPr>
              <w:spacing w:after="0" w:line="240" w:lineRule="auto"/>
              <w:jc w:val="right"/>
              <w:rPr>
                <w:rFonts w:ascii="Arial" w:eastAsia="Times New Roman" w:hAnsi="Arial" w:cs="Arial"/>
                <w:color w:val="000000"/>
                <w:sz w:val="28"/>
                <w:szCs w:val="28"/>
                <w:lang w:eastAsia="en-GB"/>
              </w:rPr>
            </w:pPr>
            <w:r w:rsidRPr="005C46F6">
              <w:rPr>
                <w:rFonts w:ascii="Arial" w:eastAsia="Times New Roman" w:hAnsi="Arial" w:cs="Arial"/>
                <w:color w:val="000000"/>
                <w:sz w:val="28"/>
                <w:szCs w:val="28"/>
                <w:lang w:eastAsia="en-GB"/>
              </w:rPr>
              <w:t>34</w:t>
            </w:r>
          </w:p>
        </w:tc>
        <w:tc>
          <w:tcPr>
            <w:tcW w:w="1559" w:type="dxa"/>
            <w:tcBorders>
              <w:top w:val="nil"/>
              <w:left w:val="nil"/>
              <w:bottom w:val="single" w:sz="8" w:space="0" w:color="auto"/>
              <w:right w:val="single" w:sz="8" w:space="0" w:color="auto"/>
            </w:tcBorders>
            <w:shd w:val="clear" w:color="000000" w:fill="E4DFEC"/>
            <w:noWrap/>
            <w:vAlign w:val="bottom"/>
          </w:tcPr>
          <w:p w14:paraId="66061A04" w14:textId="77777777" w:rsidR="001B1343" w:rsidRPr="005C46F6" w:rsidRDefault="001B1343" w:rsidP="001B1343">
            <w:pPr>
              <w:spacing w:after="0" w:line="240" w:lineRule="auto"/>
              <w:jc w:val="right"/>
              <w:rPr>
                <w:rFonts w:ascii="Arial" w:eastAsia="Times New Roman" w:hAnsi="Arial" w:cs="Arial"/>
                <w:color w:val="000000"/>
                <w:sz w:val="28"/>
                <w:szCs w:val="28"/>
                <w:lang w:eastAsia="en-GB"/>
              </w:rPr>
            </w:pPr>
            <w:r w:rsidRPr="005C46F6">
              <w:rPr>
                <w:rFonts w:ascii="Arial" w:eastAsia="Times New Roman" w:hAnsi="Arial" w:cs="Arial"/>
                <w:color w:val="000000"/>
                <w:sz w:val="28"/>
                <w:szCs w:val="28"/>
                <w:lang w:eastAsia="en-GB"/>
              </w:rPr>
              <w:t>11</w:t>
            </w:r>
          </w:p>
        </w:tc>
      </w:tr>
    </w:tbl>
    <w:p w14:paraId="7122F33E" w14:textId="53E8A818" w:rsidR="00161BCF" w:rsidRPr="005C46F6" w:rsidRDefault="001B1343" w:rsidP="00BB6B05">
      <w:pPr>
        <w:spacing w:after="0" w:line="240" w:lineRule="auto"/>
        <w:rPr>
          <w:rFonts w:ascii="Arial" w:hAnsi="Arial" w:cs="Arial"/>
          <w:sz w:val="28"/>
          <w:szCs w:val="28"/>
          <w:lang w:val="en-US"/>
        </w:rPr>
      </w:pPr>
      <w:r w:rsidRPr="005C46F6">
        <w:rPr>
          <w:rFonts w:ascii="Arial" w:hAnsi="Arial" w:cs="Arial"/>
          <w:sz w:val="28"/>
          <w:szCs w:val="28"/>
          <w:lang w:val="en-US"/>
        </w:rPr>
        <w:br w:type="textWrapping" w:clear="all"/>
      </w:r>
      <w:r w:rsidR="00161BCF" w:rsidRPr="005C46F6">
        <w:rPr>
          <w:rFonts w:ascii="Arial" w:hAnsi="Arial" w:cs="Arial"/>
          <w:sz w:val="28"/>
          <w:szCs w:val="28"/>
          <w:lang w:val="en-US"/>
        </w:rPr>
        <w:t xml:space="preserve">This shows a good diversity in the audience attracted to the performance </w:t>
      </w:r>
      <w:r w:rsidR="00161BCF" w:rsidRPr="005C46F6">
        <w:rPr>
          <w:rFonts w:ascii="Arial" w:hAnsi="Arial" w:cs="Arial"/>
          <w:sz w:val="28"/>
          <w:szCs w:val="28"/>
          <w:lang w:val="en-US"/>
        </w:rPr>
        <w:lastRenderedPageBreak/>
        <w:t xml:space="preserve">and a breadth of appeal. </w:t>
      </w:r>
      <w:r w:rsidR="00DA5E3B" w:rsidRPr="005C46F6">
        <w:rPr>
          <w:rFonts w:ascii="Arial" w:hAnsi="Arial" w:cs="Arial"/>
          <w:sz w:val="28"/>
          <w:szCs w:val="28"/>
          <w:lang w:val="en-US"/>
        </w:rPr>
        <w:t>The case study with the audience member showed</w:t>
      </w:r>
      <w:r w:rsidR="00604675" w:rsidRPr="005C46F6">
        <w:rPr>
          <w:rFonts w:ascii="Arial" w:hAnsi="Arial" w:cs="Arial"/>
          <w:sz w:val="28"/>
          <w:szCs w:val="28"/>
          <w:lang w:val="en-US"/>
        </w:rPr>
        <w:t xml:space="preserve"> primarily that the experience was a very positive and thought provoking one for them, and that </w:t>
      </w:r>
      <w:r w:rsidR="00DA5E3B" w:rsidRPr="005C46F6">
        <w:rPr>
          <w:rFonts w:ascii="Arial" w:hAnsi="Arial" w:cs="Arial"/>
          <w:sz w:val="28"/>
          <w:szCs w:val="28"/>
          <w:lang w:val="en-US"/>
        </w:rPr>
        <w:t xml:space="preserve">the interactive </w:t>
      </w:r>
      <w:r w:rsidR="006D0ECC" w:rsidRPr="005C46F6">
        <w:rPr>
          <w:rFonts w:ascii="Arial" w:hAnsi="Arial" w:cs="Arial"/>
          <w:sz w:val="28"/>
          <w:szCs w:val="28"/>
          <w:lang w:val="en-US"/>
        </w:rPr>
        <w:t>elements</w:t>
      </w:r>
      <w:r w:rsidR="00DA5E3B" w:rsidRPr="005C46F6">
        <w:rPr>
          <w:rFonts w:ascii="Arial" w:hAnsi="Arial" w:cs="Arial"/>
          <w:sz w:val="28"/>
          <w:szCs w:val="28"/>
          <w:lang w:val="en-US"/>
        </w:rPr>
        <w:t>, and the experience of being in the dark</w:t>
      </w:r>
      <w:r w:rsidR="006D0ECC" w:rsidRPr="005C46F6">
        <w:rPr>
          <w:rFonts w:ascii="Arial" w:hAnsi="Arial" w:cs="Arial"/>
          <w:sz w:val="28"/>
          <w:szCs w:val="28"/>
          <w:lang w:val="en-US"/>
        </w:rPr>
        <w:t>, both of which created unsettling and exciting emotions,</w:t>
      </w:r>
      <w:r w:rsidR="00DA5E3B" w:rsidRPr="005C46F6">
        <w:rPr>
          <w:rFonts w:ascii="Arial" w:hAnsi="Arial" w:cs="Arial"/>
          <w:sz w:val="28"/>
          <w:szCs w:val="28"/>
          <w:lang w:val="en-US"/>
        </w:rPr>
        <w:t xml:space="preserve"> were central to their engagement with the performance</w:t>
      </w:r>
      <w:r w:rsidR="006D0ECC" w:rsidRPr="005C46F6">
        <w:rPr>
          <w:rFonts w:ascii="Arial" w:hAnsi="Arial" w:cs="Arial"/>
          <w:sz w:val="28"/>
          <w:szCs w:val="28"/>
          <w:lang w:val="en-US"/>
        </w:rPr>
        <w:t xml:space="preserve">. Interestingly they felt that the moments of more traditional audience participation were weak in comparison to the more innovative approaches taken. They felt that the cast being made up of visually impaired artists was important for the authenticity of the production, and that seeing the performance twice would have increased their enjoyment and understanding of the themes that unfolded throughout the production.  </w:t>
      </w:r>
      <w:r w:rsidR="00DA5E3B" w:rsidRPr="005C46F6">
        <w:rPr>
          <w:rFonts w:ascii="Arial" w:hAnsi="Arial" w:cs="Arial"/>
          <w:sz w:val="28"/>
          <w:szCs w:val="28"/>
          <w:lang w:val="en-US"/>
        </w:rPr>
        <w:t xml:space="preserve"> </w:t>
      </w:r>
    </w:p>
    <w:p w14:paraId="64DA7D0B" w14:textId="77777777" w:rsidR="00161BCF" w:rsidRPr="005C46F6" w:rsidRDefault="00161BCF" w:rsidP="00BB6B05">
      <w:pPr>
        <w:spacing w:after="0" w:line="240" w:lineRule="auto"/>
        <w:rPr>
          <w:rFonts w:ascii="Arial" w:hAnsi="Arial" w:cs="Arial"/>
          <w:sz w:val="28"/>
          <w:szCs w:val="28"/>
          <w:lang w:val="en-US"/>
        </w:rPr>
      </w:pPr>
    </w:p>
    <w:p w14:paraId="2CFC0203" w14:textId="77777777" w:rsidR="00BB6B05" w:rsidRPr="005C46F6" w:rsidRDefault="00BB6B05" w:rsidP="00BB6B05">
      <w:pPr>
        <w:spacing w:after="0" w:line="240" w:lineRule="auto"/>
        <w:rPr>
          <w:rFonts w:ascii="Arial" w:hAnsi="Arial" w:cs="Arial"/>
          <w:sz w:val="28"/>
          <w:szCs w:val="28"/>
          <w:lang w:val="en-US"/>
        </w:rPr>
      </w:pPr>
      <w:r w:rsidRPr="005C46F6">
        <w:rPr>
          <w:rFonts w:ascii="Arial" w:hAnsi="Arial" w:cs="Arial"/>
          <w:sz w:val="28"/>
          <w:szCs w:val="28"/>
          <w:lang w:val="en-US"/>
        </w:rPr>
        <w:t>Two t</w:t>
      </w:r>
      <w:r w:rsidR="003C0C10" w:rsidRPr="005C46F6">
        <w:rPr>
          <w:rFonts w:ascii="Arial" w:hAnsi="Arial" w:cs="Arial"/>
          <w:sz w:val="28"/>
          <w:szCs w:val="28"/>
          <w:lang w:val="en-US"/>
        </w:rPr>
        <w:t>arget audience</w:t>
      </w:r>
      <w:r w:rsidRPr="005C46F6">
        <w:rPr>
          <w:rFonts w:ascii="Arial" w:hAnsi="Arial" w:cs="Arial"/>
          <w:sz w:val="28"/>
          <w:szCs w:val="28"/>
          <w:lang w:val="en-US"/>
        </w:rPr>
        <w:t>s identified</w:t>
      </w:r>
      <w:r w:rsidR="003C0C10" w:rsidRPr="005C46F6">
        <w:rPr>
          <w:rFonts w:ascii="Arial" w:hAnsi="Arial" w:cs="Arial"/>
          <w:sz w:val="28"/>
          <w:szCs w:val="28"/>
          <w:lang w:val="en-US"/>
        </w:rPr>
        <w:t xml:space="preserve"> for this production </w:t>
      </w:r>
      <w:r w:rsidR="00161BCF" w:rsidRPr="005C46F6">
        <w:rPr>
          <w:rFonts w:ascii="Arial" w:hAnsi="Arial" w:cs="Arial"/>
          <w:sz w:val="28"/>
          <w:szCs w:val="28"/>
          <w:lang w:val="en-US"/>
        </w:rPr>
        <w:t>are worth noting:</w:t>
      </w:r>
    </w:p>
    <w:p w14:paraId="5AE5FFF6" w14:textId="77777777" w:rsidR="00BB6B05" w:rsidRPr="005C46F6" w:rsidRDefault="00BB6B05" w:rsidP="00BB6B05">
      <w:pPr>
        <w:pStyle w:val="ListParagraph"/>
        <w:numPr>
          <w:ilvl w:val="0"/>
          <w:numId w:val="18"/>
        </w:numPr>
        <w:spacing w:after="0" w:line="240" w:lineRule="auto"/>
        <w:rPr>
          <w:rFonts w:ascii="Arial" w:hAnsi="Arial" w:cs="Arial"/>
          <w:sz w:val="28"/>
          <w:szCs w:val="28"/>
          <w:lang w:val="en-US"/>
        </w:rPr>
      </w:pPr>
      <w:r w:rsidRPr="005C46F6">
        <w:rPr>
          <w:rFonts w:ascii="Arial" w:hAnsi="Arial" w:cs="Arial"/>
          <w:sz w:val="28"/>
          <w:szCs w:val="28"/>
          <w:lang w:val="en-US"/>
        </w:rPr>
        <w:t xml:space="preserve">Firstly the visually impaired; the percentage of visually impaired is low however without further research into visually impaired audiences across the performing arts sector it is impossible to determine how representative this is.  </w:t>
      </w:r>
    </w:p>
    <w:p w14:paraId="44995629" w14:textId="77777777" w:rsidR="003C0C10" w:rsidRPr="005C46F6" w:rsidRDefault="00BB6B05" w:rsidP="00BB6B05">
      <w:pPr>
        <w:pStyle w:val="ListParagraph"/>
        <w:numPr>
          <w:ilvl w:val="0"/>
          <w:numId w:val="18"/>
        </w:numPr>
        <w:spacing w:after="0" w:line="240" w:lineRule="auto"/>
        <w:rPr>
          <w:rFonts w:ascii="Arial" w:hAnsi="Arial" w:cs="Arial"/>
          <w:sz w:val="28"/>
          <w:szCs w:val="28"/>
          <w:lang w:val="en-US"/>
        </w:rPr>
      </w:pPr>
      <w:r w:rsidRPr="005C46F6">
        <w:rPr>
          <w:rFonts w:ascii="Arial" w:hAnsi="Arial" w:cs="Arial"/>
          <w:sz w:val="28"/>
          <w:szCs w:val="28"/>
          <w:lang w:val="en-US"/>
        </w:rPr>
        <w:t xml:space="preserve">Secondly students; more than one performance was attended by individual or groups of drama students who had attended to further their experience and knowledge of disability arts for their degrees, the implications of this are discussed below.    </w:t>
      </w:r>
    </w:p>
    <w:p w14:paraId="498B3BE9" w14:textId="77777777" w:rsidR="003C0C10" w:rsidRPr="005C46F6" w:rsidRDefault="003C0C10" w:rsidP="003B2B4D">
      <w:pPr>
        <w:spacing w:after="0" w:line="240" w:lineRule="auto"/>
        <w:rPr>
          <w:rFonts w:ascii="Arial" w:hAnsi="Arial" w:cs="Arial"/>
          <w:i/>
          <w:sz w:val="28"/>
          <w:szCs w:val="28"/>
        </w:rPr>
      </w:pPr>
    </w:p>
    <w:p w14:paraId="7D862B63" w14:textId="77777777" w:rsidR="003B2B4D" w:rsidRPr="005C46F6" w:rsidRDefault="00490A21" w:rsidP="003B2B4D">
      <w:pPr>
        <w:spacing w:after="0" w:line="240" w:lineRule="auto"/>
        <w:rPr>
          <w:rFonts w:ascii="Arial" w:hAnsi="Arial" w:cs="Arial"/>
          <w:sz w:val="28"/>
          <w:szCs w:val="28"/>
        </w:rPr>
      </w:pPr>
      <w:r w:rsidRPr="005C46F6">
        <w:rPr>
          <w:rFonts w:ascii="Arial" w:hAnsi="Arial" w:cs="Arial"/>
          <w:sz w:val="28"/>
          <w:szCs w:val="28"/>
        </w:rPr>
        <w:t>Other than noting 52% of the audience were new to Extant i</w:t>
      </w:r>
      <w:r w:rsidR="003B2B4D" w:rsidRPr="005C46F6">
        <w:rPr>
          <w:rFonts w:ascii="Arial" w:hAnsi="Arial" w:cs="Arial"/>
          <w:sz w:val="28"/>
          <w:szCs w:val="28"/>
        </w:rPr>
        <w:t xml:space="preserve">t is hard to </w:t>
      </w:r>
      <w:r w:rsidRPr="005C46F6">
        <w:rPr>
          <w:rFonts w:ascii="Arial" w:hAnsi="Arial" w:cs="Arial"/>
          <w:sz w:val="28"/>
          <w:szCs w:val="28"/>
        </w:rPr>
        <w:t>identify how well Sheer contributed to developing an audience for Extant’s work since there is</w:t>
      </w:r>
      <w:r w:rsidR="003B2B4D" w:rsidRPr="005C46F6">
        <w:rPr>
          <w:rFonts w:ascii="Arial" w:hAnsi="Arial" w:cs="Arial"/>
          <w:sz w:val="28"/>
          <w:szCs w:val="28"/>
        </w:rPr>
        <w:t xml:space="preserve"> no prior base-line data to assess development against</w:t>
      </w:r>
      <w:r w:rsidRPr="005C46F6">
        <w:rPr>
          <w:rFonts w:ascii="Arial" w:hAnsi="Arial" w:cs="Arial"/>
          <w:sz w:val="28"/>
          <w:szCs w:val="28"/>
        </w:rPr>
        <w:t xml:space="preserve"> (i.e. did the production reach specific areas of the public that other performances hadn’t such as students / over 50’s etc)</w:t>
      </w:r>
      <w:r w:rsidR="003B2B4D" w:rsidRPr="005C46F6">
        <w:rPr>
          <w:rFonts w:ascii="Arial" w:hAnsi="Arial" w:cs="Arial"/>
          <w:sz w:val="28"/>
          <w:szCs w:val="28"/>
        </w:rPr>
        <w:t xml:space="preserve">.  </w:t>
      </w:r>
      <w:r w:rsidRPr="005C46F6">
        <w:rPr>
          <w:rFonts w:ascii="Arial" w:hAnsi="Arial" w:cs="Arial"/>
          <w:sz w:val="28"/>
          <w:szCs w:val="28"/>
        </w:rPr>
        <w:t>T</w:t>
      </w:r>
      <w:r w:rsidR="00BB6B05" w:rsidRPr="005C46F6">
        <w:rPr>
          <w:rFonts w:ascii="Arial" w:hAnsi="Arial" w:cs="Arial"/>
          <w:sz w:val="28"/>
          <w:szCs w:val="28"/>
        </w:rPr>
        <w:t>he results below could be interpreted as showing that many audience members were introduced to new ideas and themes through the production</w:t>
      </w:r>
    </w:p>
    <w:p w14:paraId="1F3B7BB0" w14:textId="77777777" w:rsidR="003B2B4D" w:rsidRPr="005C46F6" w:rsidRDefault="003B2B4D" w:rsidP="003B2B4D">
      <w:pPr>
        <w:spacing w:after="0" w:line="240" w:lineRule="auto"/>
        <w:rPr>
          <w:rFonts w:ascii="Arial" w:hAnsi="Arial" w:cs="Arial"/>
          <w:sz w:val="28"/>
          <w:szCs w:val="28"/>
        </w:rPr>
      </w:pPr>
    </w:p>
    <w:p w14:paraId="4804D931" w14:textId="77777777" w:rsidR="00BB6B05" w:rsidRPr="005C46F6" w:rsidRDefault="00BB6B05" w:rsidP="00BB6B05">
      <w:pPr>
        <w:spacing w:after="0" w:line="240" w:lineRule="auto"/>
        <w:rPr>
          <w:rFonts w:ascii="Arial" w:hAnsi="Arial" w:cs="Arial"/>
          <w:i/>
          <w:sz w:val="28"/>
          <w:szCs w:val="28"/>
          <w:lang w:val="en-US"/>
        </w:rPr>
      </w:pPr>
      <w:r w:rsidRPr="005C46F6">
        <w:rPr>
          <w:rFonts w:ascii="Arial" w:hAnsi="Arial" w:cs="Arial"/>
          <w:i/>
          <w:sz w:val="28"/>
          <w:szCs w:val="28"/>
          <w:lang w:val="en-US"/>
        </w:rPr>
        <w:t>I felt challenged and provoked by the issues portrayed</w:t>
      </w:r>
    </w:p>
    <w:p w14:paraId="7D0D06DC" w14:textId="77777777" w:rsidR="00E13355" w:rsidRPr="005C46F6" w:rsidRDefault="00E13355" w:rsidP="00BB6B05">
      <w:pPr>
        <w:spacing w:after="0" w:line="240" w:lineRule="auto"/>
        <w:rPr>
          <w:rFonts w:ascii="Arial" w:hAnsi="Arial" w:cs="Arial"/>
          <w:i/>
          <w:sz w:val="28"/>
          <w:szCs w:val="28"/>
          <w:lang w:val="en-US"/>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77"/>
      </w:tblGrid>
      <w:tr w:rsidR="00BB6B05" w:rsidRPr="005C46F6" w14:paraId="27B24D5C" w14:textId="77777777" w:rsidTr="00FB1A62">
        <w:tc>
          <w:tcPr>
            <w:tcW w:w="1843" w:type="dxa"/>
            <w:shd w:val="clear" w:color="auto" w:fill="auto"/>
          </w:tcPr>
          <w:p w14:paraId="77CD32DC" w14:textId="77777777" w:rsidR="00BB6B05" w:rsidRPr="005C46F6" w:rsidRDefault="00BB6B05" w:rsidP="00FB1A62">
            <w:pPr>
              <w:spacing w:after="0" w:line="240" w:lineRule="auto"/>
              <w:rPr>
                <w:rFonts w:ascii="Arial" w:hAnsi="Arial" w:cs="Arial"/>
                <w:sz w:val="28"/>
                <w:szCs w:val="28"/>
              </w:rPr>
            </w:pPr>
            <w:r w:rsidRPr="005C46F6">
              <w:rPr>
                <w:rFonts w:ascii="Arial" w:hAnsi="Arial" w:cs="Arial"/>
                <w:sz w:val="28"/>
                <w:szCs w:val="28"/>
              </w:rPr>
              <w:t>Strongly agree</w:t>
            </w:r>
          </w:p>
        </w:tc>
        <w:tc>
          <w:tcPr>
            <w:tcW w:w="709" w:type="dxa"/>
            <w:shd w:val="clear" w:color="auto" w:fill="auto"/>
          </w:tcPr>
          <w:p w14:paraId="16251564" w14:textId="77777777" w:rsidR="00BB6B05" w:rsidRPr="005C46F6" w:rsidRDefault="00BB6B05" w:rsidP="00FB1A62">
            <w:pPr>
              <w:spacing w:after="0" w:line="240" w:lineRule="auto"/>
              <w:rPr>
                <w:rFonts w:ascii="Arial" w:hAnsi="Arial" w:cs="Arial"/>
                <w:sz w:val="28"/>
                <w:szCs w:val="28"/>
              </w:rPr>
            </w:pPr>
            <w:r w:rsidRPr="005C46F6">
              <w:rPr>
                <w:rFonts w:ascii="Arial" w:hAnsi="Arial" w:cs="Arial"/>
                <w:sz w:val="28"/>
                <w:szCs w:val="28"/>
              </w:rPr>
              <w:t>21%</w:t>
            </w:r>
          </w:p>
        </w:tc>
      </w:tr>
      <w:tr w:rsidR="00BB6B05" w:rsidRPr="005C46F6" w14:paraId="15DD5660" w14:textId="77777777" w:rsidTr="00FB1A62">
        <w:tc>
          <w:tcPr>
            <w:tcW w:w="1843" w:type="dxa"/>
            <w:shd w:val="clear" w:color="auto" w:fill="auto"/>
          </w:tcPr>
          <w:p w14:paraId="7E4E8674" w14:textId="77777777" w:rsidR="00BB6B05" w:rsidRPr="005C46F6" w:rsidRDefault="00BB6B05" w:rsidP="00FB1A62">
            <w:pPr>
              <w:spacing w:after="0" w:line="240" w:lineRule="auto"/>
              <w:rPr>
                <w:rFonts w:ascii="Arial" w:hAnsi="Arial" w:cs="Arial"/>
                <w:sz w:val="28"/>
                <w:szCs w:val="28"/>
              </w:rPr>
            </w:pPr>
            <w:r w:rsidRPr="005C46F6">
              <w:rPr>
                <w:rFonts w:ascii="Arial" w:hAnsi="Arial" w:cs="Arial"/>
                <w:sz w:val="28"/>
                <w:szCs w:val="28"/>
              </w:rPr>
              <w:t>Agree</w:t>
            </w:r>
          </w:p>
        </w:tc>
        <w:tc>
          <w:tcPr>
            <w:tcW w:w="709" w:type="dxa"/>
            <w:shd w:val="clear" w:color="auto" w:fill="auto"/>
          </w:tcPr>
          <w:p w14:paraId="25890DA6" w14:textId="77777777" w:rsidR="00BB6B05" w:rsidRPr="005C46F6" w:rsidRDefault="00BB6B05" w:rsidP="00FB1A62">
            <w:pPr>
              <w:spacing w:after="0" w:line="240" w:lineRule="auto"/>
              <w:rPr>
                <w:rFonts w:ascii="Arial" w:hAnsi="Arial" w:cs="Arial"/>
                <w:sz w:val="28"/>
                <w:szCs w:val="28"/>
              </w:rPr>
            </w:pPr>
            <w:r w:rsidRPr="005C46F6">
              <w:rPr>
                <w:rFonts w:ascii="Arial" w:hAnsi="Arial" w:cs="Arial"/>
                <w:sz w:val="28"/>
                <w:szCs w:val="28"/>
              </w:rPr>
              <w:t>61%</w:t>
            </w:r>
          </w:p>
        </w:tc>
      </w:tr>
      <w:tr w:rsidR="00BB6B05" w:rsidRPr="005C46F6" w14:paraId="767C1575" w14:textId="77777777" w:rsidTr="00FB1A62">
        <w:tc>
          <w:tcPr>
            <w:tcW w:w="1843" w:type="dxa"/>
            <w:shd w:val="clear" w:color="auto" w:fill="auto"/>
          </w:tcPr>
          <w:p w14:paraId="674755C6" w14:textId="77777777" w:rsidR="00BB6B05" w:rsidRPr="005C46F6" w:rsidRDefault="00BB6B05" w:rsidP="00FB1A62">
            <w:pPr>
              <w:spacing w:after="0" w:line="240" w:lineRule="auto"/>
              <w:rPr>
                <w:rFonts w:ascii="Arial" w:hAnsi="Arial" w:cs="Arial"/>
                <w:sz w:val="28"/>
                <w:szCs w:val="28"/>
              </w:rPr>
            </w:pPr>
            <w:r w:rsidRPr="005C46F6">
              <w:rPr>
                <w:rFonts w:ascii="Arial" w:hAnsi="Arial" w:cs="Arial"/>
                <w:sz w:val="28"/>
                <w:szCs w:val="28"/>
              </w:rPr>
              <w:t>Disagree</w:t>
            </w:r>
          </w:p>
        </w:tc>
        <w:tc>
          <w:tcPr>
            <w:tcW w:w="709" w:type="dxa"/>
            <w:shd w:val="clear" w:color="auto" w:fill="auto"/>
          </w:tcPr>
          <w:p w14:paraId="36B26FE9" w14:textId="77777777" w:rsidR="00BB6B05" w:rsidRPr="005C46F6" w:rsidRDefault="00BB6B05" w:rsidP="00FB1A62">
            <w:pPr>
              <w:spacing w:after="0" w:line="240" w:lineRule="auto"/>
              <w:rPr>
                <w:rFonts w:ascii="Arial" w:hAnsi="Arial" w:cs="Arial"/>
                <w:sz w:val="28"/>
                <w:szCs w:val="28"/>
              </w:rPr>
            </w:pPr>
            <w:r w:rsidRPr="005C46F6">
              <w:rPr>
                <w:rFonts w:ascii="Arial" w:hAnsi="Arial" w:cs="Arial"/>
                <w:sz w:val="28"/>
                <w:szCs w:val="28"/>
              </w:rPr>
              <w:t>10%</w:t>
            </w:r>
          </w:p>
        </w:tc>
      </w:tr>
      <w:tr w:rsidR="00BB6B05" w:rsidRPr="005C46F6" w14:paraId="6B1CFB6A" w14:textId="77777777" w:rsidTr="00FB1A62">
        <w:tc>
          <w:tcPr>
            <w:tcW w:w="1843" w:type="dxa"/>
            <w:shd w:val="clear" w:color="auto" w:fill="auto"/>
          </w:tcPr>
          <w:p w14:paraId="11502537" w14:textId="77777777" w:rsidR="00BB6B05" w:rsidRPr="005C46F6" w:rsidRDefault="00BB6B05" w:rsidP="00FB1A62">
            <w:pPr>
              <w:spacing w:after="0" w:line="240" w:lineRule="auto"/>
              <w:rPr>
                <w:rFonts w:ascii="Arial" w:hAnsi="Arial" w:cs="Arial"/>
                <w:sz w:val="28"/>
                <w:szCs w:val="28"/>
              </w:rPr>
            </w:pPr>
            <w:r w:rsidRPr="005C46F6">
              <w:rPr>
                <w:rFonts w:ascii="Arial" w:hAnsi="Arial" w:cs="Arial"/>
                <w:sz w:val="28"/>
                <w:szCs w:val="28"/>
              </w:rPr>
              <w:t>Strongly disagree</w:t>
            </w:r>
          </w:p>
        </w:tc>
        <w:tc>
          <w:tcPr>
            <w:tcW w:w="709" w:type="dxa"/>
            <w:shd w:val="clear" w:color="auto" w:fill="auto"/>
          </w:tcPr>
          <w:p w14:paraId="4AB05E43" w14:textId="77777777" w:rsidR="00BB6B05" w:rsidRPr="005C46F6" w:rsidRDefault="00BB6B05" w:rsidP="00FB1A62">
            <w:pPr>
              <w:spacing w:after="0" w:line="240" w:lineRule="auto"/>
              <w:rPr>
                <w:rFonts w:ascii="Arial" w:hAnsi="Arial" w:cs="Arial"/>
                <w:sz w:val="28"/>
                <w:szCs w:val="28"/>
              </w:rPr>
            </w:pPr>
            <w:r w:rsidRPr="005C46F6">
              <w:rPr>
                <w:rFonts w:ascii="Arial" w:hAnsi="Arial" w:cs="Arial"/>
                <w:sz w:val="28"/>
                <w:szCs w:val="28"/>
              </w:rPr>
              <w:t>1%</w:t>
            </w:r>
          </w:p>
        </w:tc>
      </w:tr>
      <w:tr w:rsidR="00BB6B05" w:rsidRPr="005C46F6" w14:paraId="1FE5866D" w14:textId="77777777" w:rsidTr="00FB1A62">
        <w:tc>
          <w:tcPr>
            <w:tcW w:w="1843" w:type="dxa"/>
            <w:shd w:val="clear" w:color="auto" w:fill="auto"/>
          </w:tcPr>
          <w:p w14:paraId="51E611DC" w14:textId="77777777" w:rsidR="00BB6B05" w:rsidRPr="005C46F6" w:rsidRDefault="00BB6B05" w:rsidP="00FB1A62">
            <w:pPr>
              <w:spacing w:after="0" w:line="240" w:lineRule="auto"/>
              <w:rPr>
                <w:rFonts w:ascii="Arial" w:hAnsi="Arial" w:cs="Arial"/>
                <w:sz w:val="28"/>
                <w:szCs w:val="28"/>
              </w:rPr>
            </w:pPr>
            <w:r w:rsidRPr="005C46F6">
              <w:rPr>
                <w:rFonts w:ascii="Arial" w:hAnsi="Arial" w:cs="Arial"/>
                <w:sz w:val="28"/>
                <w:szCs w:val="28"/>
              </w:rPr>
              <w:t>No answer</w:t>
            </w:r>
          </w:p>
        </w:tc>
        <w:tc>
          <w:tcPr>
            <w:tcW w:w="709" w:type="dxa"/>
            <w:shd w:val="clear" w:color="auto" w:fill="auto"/>
          </w:tcPr>
          <w:p w14:paraId="0248049C" w14:textId="77777777" w:rsidR="00BB6B05" w:rsidRPr="005C46F6" w:rsidRDefault="00BB6B05" w:rsidP="00FB1A62">
            <w:pPr>
              <w:spacing w:after="0" w:line="240" w:lineRule="auto"/>
              <w:rPr>
                <w:rFonts w:ascii="Arial" w:hAnsi="Arial" w:cs="Arial"/>
                <w:sz w:val="28"/>
                <w:szCs w:val="28"/>
              </w:rPr>
            </w:pPr>
            <w:r w:rsidRPr="005C46F6">
              <w:rPr>
                <w:rFonts w:ascii="Arial" w:hAnsi="Arial" w:cs="Arial"/>
                <w:sz w:val="28"/>
                <w:szCs w:val="28"/>
              </w:rPr>
              <w:t>7%</w:t>
            </w:r>
          </w:p>
        </w:tc>
      </w:tr>
    </w:tbl>
    <w:p w14:paraId="4362CE74" w14:textId="77777777" w:rsidR="00BB6B05" w:rsidRPr="005C46F6" w:rsidRDefault="00BB6B05" w:rsidP="00BB6B05">
      <w:pPr>
        <w:spacing w:after="0" w:line="240" w:lineRule="auto"/>
        <w:rPr>
          <w:rFonts w:ascii="Arial" w:hAnsi="Arial" w:cs="Arial"/>
          <w:sz w:val="28"/>
          <w:szCs w:val="28"/>
        </w:rPr>
      </w:pPr>
    </w:p>
    <w:p w14:paraId="4097143A" w14:textId="77777777" w:rsidR="00BB6B05" w:rsidRPr="005C46F6" w:rsidRDefault="00BB6B05" w:rsidP="003B2B4D">
      <w:pPr>
        <w:spacing w:after="0" w:line="240" w:lineRule="auto"/>
        <w:rPr>
          <w:rFonts w:ascii="Arial" w:hAnsi="Arial" w:cs="Arial"/>
          <w:sz w:val="28"/>
          <w:szCs w:val="28"/>
        </w:rPr>
      </w:pPr>
    </w:p>
    <w:p w14:paraId="7EEFD7F9" w14:textId="77777777" w:rsidR="00C93DD9" w:rsidRPr="005C46F6" w:rsidRDefault="00817CA0" w:rsidP="00C93DD9">
      <w:pPr>
        <w:rPr>
          <w:rFonts w:ascii="Arial" w:hAnsi="Arial" w:cs="Arial"/>
          <w:i/>
          <w:sz w:val="28"/>
          <w:szCs w:val="28"/>
        </w:rPr>
      </w:pPr>
      <w:r w:rsidRPr="005C46F6">
        <w:rPr>
          <w:rFonts w:ascii="Arial" w:hAnsi="Arial" w:cs="Arial"/>
          <w:i/>
          <w:sz w:val="28"/>
          <w:szCs w:val="28"/>
        </w:rPr>
        <w:lastRenderedPageBreak/>
        <w:t>‘</w:t>
      </w:r>
      <w:r w:rsidR="00C93DD9" w:rsidRPr="005C46F6">
        <w:rPr>
          <w:rFonts w:ascii="Arial" w:hAnsi="Arial" w:cs="Arial"/>
          <w:i/>
          <w:sz w:val="28"/>
          <w:szCs w:val="28"/>
        </w:rPr>
        <w:t>Issues of how sighted people approach</w:t>
      </w:r>
      <w:r w:rsidR="00604675" w:rsidRPr="005C46F6">
        <w:rPr>
          <w:rFonts w:ascii="Arial" w:hAnsi="Arial" w:cs="Arial"/>
          <w:i/>
          <w:sz w:val="28"/>
          <w:szCs w:val="28"/>
        </w:rPr>
        <w:t xml:space="preserve"> visually impaired </w:t>
      </w:r>
      <w:r w:rsidR="00C93DD9" w:rsidRPr="005C46F6">
        <w:rPr>
          <w:rFonts w:ascii="Arial" w:hAnsi="Arial" w:cs="Arial"/>
          <w:i/>
          <w:sz w:val="28"/>
          <w:szCs w:val="28"/>
        </w:rPr>
        <w:t>people and vocabulary they use very well and funnily described.</w:t>
      </w:r>
      <w:r w:rsidRPr="005C46F6">
        <w:rPr>
          <w:rFonts w:ascii="Arial" w:hAnsi="Arial" w:cs="Arial"/>
          <w:i/>
          <w:sz w:val="28"/>
          <w:szCs w:val="28"/>
        </w:rPr>
        <w:t>’</w:t>
      </w:r>
      <w:r w:rsidR="003B267B" w:rsidRPr="005C46F6">
        <w:rPr>
          <w:rFonts w:ascii="Arial" w:hAnsi="Arial" w:cs="Arial"/>
          <w:i/>
          <w:sz w:val="28"/>
          <w:szCs w:val="28"/>
        </w:rPr>
        <w:t xml:space="preserve"> (Audience member)</w:t>
      </w:r>
    </w:p>
    <w:p w14:paraId="523D62AB" w14:textId="77777777" w:rsidR="00C93DD9" w:rsidRPr="005C46F6" w:rsidRDefault="00C93DD9" w:rsidP="00C93DD9">
      <w:pPr>
        <w:rPr>
          <w:rFonts w:ascii="Arial" w:hAnsi="Arial" w:cs="Arial"/>
          <w:i/>
          <w:sz w:val="28"/>
          <w:szCs w:val="28"/>
        </w:rPr>
      </w:pPr>
      <w:r w:rsidRPr="005C46F6">
        <w:rPr>
          <w:rFonts w:ascii="Arial" w:hAnsi="Arial" w:cs="Arial"/>
          <w:i/>
          <w:sz w:val="28"/>
          <w:szCs w:val="28"/>
        </w:rPr>
        <w:t>‘I thought the performances and characterisations were excellent, however I felt that the piece was too long. There were scenes where I found myself switching off. I found the overall 'message' of the piece ambiguous - I wasn't sure what I was supposed to have learnt or been taught by the piece. The fantasy elements were interesting and quite comic, but I didn't feel that they were satisfactorily concluded.’</w:t>
      </w:r>
      <w:r w:rsidR="003B267B" w:rsidRPr="005C46F6">
        <w:rPr>
          <w:rFonts w:ascii="Arial" w:hAnsi="Arial" w:cs="Arial"/>
          <w:i/>
          <w:sz w:val="28"/>
          <w:szCs w:val="28"/>
        </w:rPr>
        <w:t xml:space="preserve"> (Audience member)</w:t>
      </w:r>
    </w:p>
    <w:p w14:paraId="17FF13AA" w14:textId="77777777" w:rsidR="003B267B" w:rsidRPr="005C46F6" w:rsidRDefault="003B267B" w:rsidP="003B267B">
      <w:pPr>
        <w:rPr>
          <w:rFonts w:ascii="Arial" w:hAnsi="Arial" w:cs="Arial"/>
          <w:i/>
          <w:sz w:val="28"/>
          <w:szCs w:val="28"/>
        </w:rPr>
      </w:pPr>
      <w:r w:rsidRPr="005C46F6">
        <w:rPr>
          <w:rFonts w:ascii="Arial" w:hAnsi="Arial" w:cs="Arial"/>
          <w:i/>
          <w:sz w:val="28"/>
          <w:szCs w:val="28"/>
        </w:rPr>
        <w:t>‘I found it impressive, moving and disturbing - I am not visually impaired but got a feel of how it must be.’ (Audience member)</w:t>
      </w:r>
    </w:p>
    <w:p w14:paraId="2FA2168F" w14:textId="77777777" w:rsidR="003B267B" w:rsidRPr="005C46F6" w:rsidRDefault="003B267B" w:rsidP="003B267B">
      <w:pPr>
        <w:rPr>
          <w:rFonts w:ascii="Arial" w:hAnsi="Arial" w:cs="Arial"/>
          <w:i/>
          <w:sz w:val="28"/>
          <w:szCs w:val="28"/>
        </w:rPr>
      </w:pPr>
      <w:r w:rsidRPr="005C46F6">
        <w:rPr>
          <w:rFonts w:ascii="Arial" w:hAnsi="Arial" w:cs="Arial"/>
          <w:i/>
          <w:sz w:val="28"/>
          <w:szCs w:val="28"/>
        </w:rPr>
        <w:t>‘Left with a jumble of insights/questions.’ (Audience member)</w:t>
      </w:r>
    </w:p>
    <w:p w14:paraId="78482F75" w14:textId="77777777" w:rsidR="003B2B4D" w:rsidRPr="005C46F6" w:rsidRDefault="003B2B4D" w:rsidP="003B2B4D">
      <w:pPr>
        <w:spacing w:after="0" w:line="240" w:lineRule="auto"/>
        <w:rPr>
          <w:rFonts w:ascii="Arial" w:hAnsi="Arial" w:cs="Arial"/>
          <w:sz w:val="28"/>
          <w:szCs w:val="28"/>
          <w:lang w:val="en-US"/>
        </w:rPr>
      </w:pPr>
    </w:p>
    <w:p w14:paraId="04518E99" w14:textId="77777777" w:rsidR="004E5967" w:rsidRPr="005C46F6" w:rsidRDefault="004E5967" w:rsidP="003B2B4D">
      <w:pPr>
        <w:spacing w:after="0" w:line="240" w:lineRule="auto"/>
        <w:rPr>
          <w:rFonts w:ascii="Arial" w:hAnsi="Arial" w:cs="Arial"/>
          <w:b/>
          <w:sz w:val="28"/>
          <w:szCs w:val="28"/>
          <w:lang w:val="en-US"/>
        </w:rPr>
      </w:pPr>
      <w:r w:rsidRPr="005C46F6">
        <w:rPr>
          <w:rFonts w:ascii="Arial" w:hAnsi="Arial" w:cs="Arial"/>
          <w:b/>
          <w:sz w:val="28"/>
          <w:szCs w:val="28"/>
          <w:lang w:val="en-US"/>
        </w:rPr>
        <w:t>To re-launch Extant as a producer of high quality ground breaking theatre which has touring potential</w:t>
      </w:r>
    </w:p>
    <w:p w14:paraId="47D8370F" w14:textId="77777777" w:rsidR="001B1343" w:rsidRPr="005C46F6" w:rsidRDefault="001B1343" w:rsidP="003B2B4D">
      <w:pPr>
        <w:spacing w:after="0" w:line="240" w:lineRule="auto"/>
        <w:rPr>
          <w:rFonts w:ascii="Arial" w:hAnsi="Arial" w:cs="Arial"/>
          <w:b/>
          <w:sz w:val="28"/>
          <w:szCs w:val="28"/>
          <w:lang w:val="en-US"/>
        </w:rPr>
      </w:pPr>
    </w:p>
    <w:p w14:paraId="4CC50C1F" w14:textId="77777777" w:rsidR="002C670B" w:rsidRPr="005C46F6" w:rsidRDefault="001B1343" w:rsidP="003B2B4D">
      <w:pPr>
        <w:spacing w:after="0" w:line="240" w:lineRule="auto"/>
        <w:rPr>
          <w:rFonts w:ascii="Arial" w:hAnsi="Arial" w:cs="Arial"/>
          <w:sz w:val="28"/>
          <w:szCs w:val="28"/>
          <w:lang w:val="en-US"/>
        </w:rPr>
      </w:pPr>
      <w:r w:rsidRPr="005C46F6">
        <w:rPr>
          <w:rFonts w:ascii="Arial" w:hAnsi="Arial" w:cs="Arial"/>
          <w:sz w:val="28"/>
          <w:szCs w:val="28"/>
          <w:lang w:val="en-US"/>
        </w:rPr>
        <w:t xml:space="preserve">As above, 90% of respondents rated </w:t>
      </w:r>
      <w:r w:rsidR="002C670B" w:rsidRPr="005C46F6">
        <w:rPr>
          <w:rFonts w:ascii="Arial" w:hAnsi="Arial" w:cs="Arial"/>
          <w:sz w:val="28"/>
          <w:szCs w:val="28"/>
          <w:lang w:val="en-US"/>
        </w:rPr>
        <w:t>their experience of Sheer as Excellent or Good, and qualitative evidence supports this, showing that a significant majority of respondents enjoyed their experience and found something new in the production, whether that was a performance element or theme.  In the audience case study it was clear that the interviewee felt that the quality of the experience was high, to the extent that they would have liked to see the performance again and actively recommended it to other people.  For them there were experiences (e.g. theatre in the dark) and themes that were new to them and that they found thought provoking.  It was clear throughout the interview that they had continued to consider and reflect upon the performance long after the experience.  The high quality of the performers was a theme that emerged in the case study and the audience surveys.</w:t>
      </w:r>
    </w:p>
    <w:p w14:paraId="3E6EDAA7" w14:textId="77777777" w:rsidR="002C670B" w:rsidRPr="005C46F6" w:rsidRDefault="002C670B" w:rsidP="003B2B4D">
      <w:pPr>
        <w:spacing w:after="0" w:line="240" w:lineRule="auto"/>
        <w:rPr>
          <w:rFonts w:ascii="Arial" w:hAnsi="Arial" w:cs="Arial"/>
          <w:sz w:val="28"/>
          <w:szCs w:val="28"/>
          <w:lang w:val="en-US"/>
        </w:rPr>
      </w:pPr>
      <w:r w:rsidRPr="005C46F6">
        <w:rPr>
          <w:rFonts w:ascii="Arial" w:hAnsi="Arial" w:cs="Arial"/>
          <w:sz w:val="28"/>
          <w:szCs w:val="28"/>
          <w:lang w:val="en-US"/>
        </w:rPr>
        <w:t>However there were a number of references in audience feedback to the quality and length of the script, and to a lesser extent the sound quality.</w:t>
      </w:r>
    </w:p>
    <w:p w14:paraId="3DC706E5" w14:textId="77777777" w:rsidR="002C670B" w:rsidRPr="005C46F6" w:rsidRDefault="002C670B" w:rsidP="003B2B4D">
      <w:pPr>
        <w:spacing w:after="0" w:line="240" w:lineRule="auto"/>
        <w:rPr>
          <w:rFonts w:ascii="Arial" w:hAnsi="Arial" w:cs="Arial"/>
          <w:sz w:val="28"/>
          <w:szCs w:val="28"/>
          <w:lang w:val="en-US"/>
        </w:rPr>
      </w:pPr>
    </w:p>
    <w:p w14:paraId="17604AF2" w14:textId="77777777" w:rsidR="002C670B" w:rsidRPr="005C46F6" w:rsidRDefault="002C670B" w:rsidP="003B2B4D">
      <w:pPr>
        <w:spacing w:after="0" w:line="240" w:lineRule="auto"/>
        <w:rPr>
          <w:rFonts w:ascii="Arial" w:hAnsi="Arial" w:cs="Arial"/>
          <w:sz w:val="28"/>
          <w:szCs w:val="28"/>
          <w:lang w:val="en-US"/>
        </w:rPr>
      </w:pPr>
      <w:r w:rsidRPr="005C46F6">
        <w:rPr>
          <w:rFonts w:ascii="Arial" w:hAnsi="Arial" w:cs="Arial"/>
          <w:sz w:val="28"/>
          <w:szCs w:val="28"/>
          <w:lang w:val="en-US"/>
        </w:rPr>
        <w:t xml:space="preserve">From </w:t>
      </w:r>
      <w:r w:rsidR="00E4145B" w:rsidRPr="005C46F6">
        <w:rPr>
          <w:rFonts w:ascii="Arial" w:hAnsi="Arial" w:cs="Arial"/>
          <w:sz w:val="28"/>
          <w:szCs w:val="28"/>
          <w:lang w:val="en-US"/>
        </w:rPr>
        <w:t xml:space="preserve">the performer’s perspective the fact that Extant offers the only example of a professional company made up exclusively of visually impaired artists was significant, however the quality of the script and the challenges of direction without sighted assistance were also highlighted.   </w:t>
      </w:r>
    </w:p>
    <w:p w14:paraId="6427F1E4" w14:textId="77777777" w:rsidR="000B3CBC" w:rsidRPr="005C46F6" w:rsidRDefault="000B3CBC" w:rsidP="003B2B4D">
      <w:pPr>
        <w:spacing w:after="0" w:line="240" w:lineRule="auto"/>
        <w:rPr>
          <w:rFonts w:ascii="Arial" w:hAnsi="Arial" w:cs="Arial"/>
          <w:sz w:val="28"/>
          <w:szCs w:val="28"/>
        </w:rPr>
      </w:pPr>
    </w:p>
    <w:p w14:paraId="6B7798B5" w14:textId="77777777" w:rsidR="001B1343" w:rsidRPr="005C46F6" w:rsidRDefault="001B1343" w:rsidP="001B1343">
      <w:pPr>
        <w:rPr>
          <w:rFonts w:ascii="Arial" w:hAnsi="Arial" w:cs="Arial"/>
          <w:i/>
          <w:sz w:val="28"/>
          <w:szCs w:val="28"/>
        </w:rPr>
      </w:pPr>
      <w:r w:rsidRPr="005C46F6">
        <w:rPr>
          <w:rFonts w:ascii="Arial" w:hAnsi="Arial" w:cs="Arial"/>
          <w:i/>
          <w:sz w:val="28"/>
          <w:szCs w:val="28"/>
        </w:rPr>
        <w:lastRenderedPageBreak/>
        <w:t>Great show - could be edited to be 10% shorter. Lovely images. Sometimes music and voice needed better balancing. Great show - do a big tour!!</w:t>
      </w:r>
      <w:r w:rsidR="003B267B" w:rsidRPr="005C46F6">
        <w:rPr>
          <w:rFonts w:ascii="Arial" w:hAnsi="Arial" w:cs="Arial"/>
          <w:i/>
          <w:sz w:val="28"/>
          <w:szCs w:val="28"/>
        </w:rPr>
        <w:t xml:space="preserve"> (Audience member)</w:t>
      </w:r>
    </w:p>
    <w:p w14:paraId="662A52A2" w14:textId="77777777" w:rsidR="001B1343" w:rsidRPr="005C46F6" w:rsidRDefault="001B1343" w:rsidP="001B1343">
      <w:pPr>
        <w:rPr>
          <w:rFonts w:ascii="Arial" w:hAnsi="Arial" w:cs="Arial"/>
          <w:i/>
          <w:sz w:val="28"/>
          <w:szCs w:val="28"/>
        </w:rPr>
      </w:pPr>
      <w:r w:rsidRPr="005C46F6">
        <w:rPr>
          <w:rFonts w:ascii="Arial" w:hAnsi="Arial" w:cs="Arial"/>
          <w:i/>
          <w:sz w:val="28"/>
          <w:szCs w:val="28"/>
        </w:rPr>
        <w:t>It lacks a narrative. It's a brief idea spun out too long.</w:t>
      </w:r>
      <w:r w:rsidR="003B267B" w:rsidRPr="005C46F6">
        <w:rPr>
          <w:rFonts w:ascii="Arial" w:hAnsi="Arial" w:cs="Arial"/>
          <w:i/>
          <w:sz w:val="28"/>
          <w:szCs w:val="28"/>
        </w:rPr>
        <w:t xml:space="preserve"> (Audience member)</w:t>
      </w:r>
    </w:p>
    <w:p w14:paraId="00B10CDD" w14:textId="77777777" w:rsidR="00E9339E" w:rsidRPr="005C46F6" w:rsidRDefault="00E9339E" w:rsidP="00837D1C">
      <w:pPr>
        <w:spacing w:after="0" w:line="240" w:lineRule="auto"/>
        <w:rPr>
          <w:rFonts w:ascii="Arial" w:hAnsi="Arial" w:cs="Arial"/>
          <w:sz w:val="28"/>
          <w:szCs w:val="28"/>
          <w:u w:val="single"/>
        </w:rPr>
      </w:pPr>
    </w:p>
    <w:p w14:paraId="23471F01" w14:textId="77777777" w:rsidR="00C1131C" w:rsidRPr="005C46F6" w:rsidRDefault="00C1131C" w:rsidP="00837D1C">
      <w:pPr>
        <w:spacing w:after="0" w:line="240" w:lineRule="auto"/>
        <w:rPr>
          <w:rFonts w:ascii="Arial" w:hAnsi="Arial" w:cs="Arial"/>
          <w:b/>
          <w:sz w:val="28"/>
          <w:szCs w:val="28"/>
          <w:u w:val="single"/>
        </w:rPr>
      </w:pPr>
      <w:r w:rsidRPr="005C46F6">
        <w:rPr>
          <w:rFonts w:ascii="Arial" w:hAnsi="Arial" w:cs="Arial"/>
          <w:b/>
          <w:sz w:val="28"/>
          <w:szCs w:val="28"/>
          <w:u w:val="single"/>
        </w:rPr>
        <w:t>Key</w:t>
      </w:r>
      <w:r w:rsidR="00BD54AD" w:rsidRPr="005C46F6">
        <w:rPr>
          <w:rFonts w:ascii="Arial" w:hAnsi="Arial" w:cs="Arial"/>
          <w:b/>
          <w:sz w:val="28"/>
          <w:szCs w:val="28"/>
          <w:u w:val="single"/>
        </w:rPr>
        <w:t xml:space="preserve"> findings</w:t>
      </w:r>
      <w:r w:rsidRPr="005C46F6">
        <w:rPr>
          <w:rFonts w:ascii="Arial" w:hAnsi="Arial" w:cs="Arial"/>
          <w:b/>
          <w:sz w:val="28"/>
          <w:szCs w:val="28"/>
          <w:u w:val="single"/>
        </w:rPr>
        <w:t xml:space="preserve"> and points of learning</w:t>
      </w:r>
    </w:p>
    <w:p w14:paraId="7A7D1CFD" w14:textId="77777777" w:rsidR="00BB6B05" w:rsidRPr="005C46F6" w:rsidRDefault="00BB6B05" w:rsidP="00BB6B05">
      <w:pPr>
        <w:spacing w:after="0" w:line="240" w:lineRule="auto"/>
        <w:rPr>
          <w:rFonts w:ascii="Arial" w:hAnsi="Arial" w:cs="Arial"/>
          <w:sz w:val="28"/>
          <w:szCs w:val="28"/>
        </w:rPr>
      </w:pPr>
    </w:p>
    <w:p w14:paraId="2CCE0106" w14:textId="77777777" w:rsidR="00BE72FC" w:rsidRPr="005C46F6" w:rsidRDefault="00BE72FC" w:rsidP="00BE72FC">
      <w:pPr>
        <w:pStyle w:val="ListParagraph"/>
        <w:numPr>
          <w:ilvl w:val="0"/>
          <w:numId w:val="19"/>
        </w:numPr>
        <w:spacing w:after="0" w:line="240" w:lineRule="auto"/>
        <w:ind w:left="284" w:hanging="284"/>
        <w:rPr>
          <w:rFonts w:ascii="Arial" w:hAnsi="Arial" w:cs="Arial"/>
          <w:b/>
          <w:sz w:val="28"/>
          <w:szCs w:val="28"/>
        </w:rPr>
      </w:pPr>
      <w:r w:rsidRPr="005C46F6">
        <w:rPr>
          <w:rFonts w:ascii="Arial" w:hAnsi="Arial" w:cs="Arial"/>
          <w:b/>
          <w:sz w:val="28"/>
          <w:szCs w:val="28"/>
        </w:rPr>
        <w:t>The production of Sheer built on and enhanced existing skills and experiences of the organisation and the artists involved, and created a performance that a significant majority of the audience (90%) felt was either excellent or good at achieving this outcome.</w:t>
      </w:r>
    </w:p>
    <w:p w14:paraId="7609FCA6" w14:textId="77777777" w:rsidR="00BE72FC" w:rsidRPr="005C46F6" w:rsidRDefault="00BE72FC" w:rsidP="00BE72FC">
      <w:pPr>
        <w:pStyle w:val="ListParagraph"/>
        <w:spacing w:after="0" w:line="240" w:lineRule="auto"/>
        <w:ind w:left="284"/>
        <w:rPr>
          <w:rFonts w:ascii="Arial" w:hAnsi="Arial" w:cs="Arial"/>
          <w:sz w:val="28"/>
          <w:szCs w:val="28"/>
        </w:rPr>
      </w:pPr>
      <w:r w:rsidRPr="005C46F6">
        <w:rPr>
          <w:rFonts w:ascii="Arial" w:hAnsi="Arial" w:cs="Arial"/>
          <w:sz w:val="28"/>
          <w:szCs w:val="28"/>
        </w:rPr>
        <w:t xml:space="preserve">However, the performance raised questions about the difference between </w:t>
      </w:r>
      <w:r w:rsidR="00287E34" w:rsidRPr="005C46F6">
        <w:rPr>
          <w:rFonts w:ascii="Arial" w:hAnsi="Arial" w:cs="Arial"/>
          <w:sz w:val="28"/>
          <w:szCs w:val="28"/>
        </w:rPr>
        <w:t xml:space="preserve">building on or </w:t>
      </w:r>
      <w:r w:rsidRPr="005C46F6">
        <w:rPr>
          <w:rFonts w:ascii="Arial" w:hAnsi="Arial" w:cs="Arial"/>
          <w:sz w:val="28"/>
          <w:szCs w:val="28"/>
        </w:rPr>
        <w:t xml:space="preserve">crystallising existing practice </w:t>
      </w:r>
      <w:r w:rsidR="00E95A87" w:rsidRPr="005C46F6">
        <w:rPr>
          <w:rFonts w:ascii="Arial" w:hAnsi="Arial" w:cs="Arial"/>
          <w:sz w:val="28"/>
          <w:szCs w:val="28"/>
        </w:rPr>
        <w:t>as different to</w:t>
      </w:r>
      <w:r w:rsidRPr="005C46F6">
        <w:rPr>
          <w:rFonts w:ascii="Arial" w:hAnsi="Arial" w:cs="Arial"/>
          <w:sz w:val="28"/>
          <w:szCs w:val="28"/>
        </w:rPr>
        <w:t xml:space="preserve"> developing new or innovative practice</w:t>
      </w:r>
      <w:r w:rsidR="00E95A87" w:rsidRPr="005C46F6">
        <w:rPr>
          <w:rFonts w:ascii="Arial" w:hAnsi="Arial" w:cs="Arial"/>
          <w:sz w:val="28"/>
          <w:szCs w:val="28"/>
        </w:rPr>
        <w:t>, and where Extant and Sheer sits on this spectrum</w:t>
      </w:r>
      <w:r w:rsidRPr="005C46F6">
        <w:rPr>
          <w:rFonts w:ascii="Arial" w:hAnsi="Arial" w:cs="Arial"/>
          <w:sz w:val="28"/>
          <w:szCs w:val="28"/>
        </w:rPr>
        <w:t>.  The production introduced some artists to a new skill (Burlesque) but was</w:t>
      </w:r>
      <w:r w:rsidR="00C058A1" w:rsidRPr="005C46F6">
        <w:rPr>
          <w:rFonts w:ascii="Arial" w:hAnsi="Arial" w:cs="Arial"/>
          <w:sz w:val="28"/>
          <w:szCs w:val="28"/>
        </w:rPr>
        <w:t xml:space="preserve"> seen as</w:t>
      </w:r>
      <w:r w:rsidRPr="005C46F6">
        <w:rPr>
          <w:rFonts w:ascii="Arial" w:hAnsi="Arial" w:cs="Arial"/>
          <w:sz w:val="28"/>
          <w:szCs w:val="28"/>
        </w:rPr>
        <w:t xml:space="preserve"> less successful at developing </w:t>
      </w:r>
      <w:r w:rsidR="003D6CED" w:rsidRPr="005C46F6">
        <w:rPr>
          <w:rFonts w:ascii="Arial" w:hAnsi="Arial" w:cs="Arial"/>
          <w:sz w:val="28"/>
          <w:szCs w:val="28"/>
        </w:rPr>
        <w:t>new</w:t>
      </w:r>
      <w:r w:rsidRPr="005C46F6">
        <w:rPr>
          <w:rFonts w:ascii="Arial" w:hAnsi="Arial" w:cs="Arial"/>
          <w:sz w:val="28"/>
          <w:szCs w:val="28"/>
        </w:rPr>
        <w:t xml:space="preserve"> practices.</w:t>
      </w:r>
      <w:r w:rsidR="006045EF" w:rsidRPr="005C46F6">
        <w:rPr>
          <w:rFonts w:ascii="Arial" w:hAnsi="Arial" w:cs="Arial"/>
          <w:sz w:val="28"/>
          <w:szCs w:val="28"/>
        </w:rPr>
        <w:t xml:space="preserve"> </w:t>
      </w:r>
    </w:p>
    <w:p w14:paraId="782E525B" w14:textId="77777777" w:rsidR="00C058A1" w:rsidRPr="005C46F6" w:rsidRDefault="00C058A1" w:rsidP="00BE72FC">
      <w:pPr>
        <w:pStyle w:val="ListParagraph"/>
        <w:spacing w:after="0" w:line="240" w:lineRule="auto"/>
        <w:ind w:left="284"/>
        <w:rPr>
          <w:rFonts w:ascii="Arial" w:hAnsi="Arial" w:cs="Arial"/>
          <w:sz w:val="28"/>
          <w:szCs w:val="28"/>
        </w:rPr>
      </w:pPr>
      <w:r w:rsidRPr="005C46F6">
        <w:rPr>
          <w:rFonts w:ascii="Arial" w:hAnsi="Arial" w:cs="Arial"/>
          <w:sz w:val="28"/>
          <w:szCs w:val="28"/>
        </w:rPr>
        <w:t>The role Sheer has had (and Extant will continue to have) in the broader UK performing arts sector was outside the remit of the evaluation but is an area where more focussed research would be useful.</w:t>
      </w:r>
      <w:r w:rsidR="006045EF" w:rsidRPr="005C46F6">
        <w:rPr>
          <w:rFonts w:ascii="Arial" w:hAnsi="Arial" w:cs="Arial"/>
          <w:sz w:val="28"/>
          <w:szCs w:val="28"/>
        </w:rPr>
        <w:t xml:space="preserve"> </w:t>
      </w:r>
    </w:p>
    <w:p w14:paraId="241A562F" w14:textId="77777777" w:rsidR="00E4145B" w:rsidRPr="005C46F6" w:rsidRDefault="00E4145B" w:rsidP="00BE72FC">
      <w:pPr>
        <w:pStyle w:val="ListParagraph"/>
        <w:spacing w:after="0" w:line="240" w:lineRule="auto"/>
        <w:ind w:left="284"/>
        <w:rPr>
          <w:rFonts w:ascii="Arial" w:hAnsi="Arial" w:cs="Arial"/>
          <w:sz w:val="28"/>
          <w:szCs w:val="28"/>
        </w:rPr>
      </w:pPr>
    </w:p>
    <w:p w14:paraId="21691CEC" w14:textId="77777777" w:rsidR="00E95A87" w:rsidRPr="005C46F6" w:rsidRDefault="00E95A87" w:rsidP="00BE72FC">
      <w:pPr>
        <w:pStyle w:val="ListParagraph"/>
        <w:spacing w:after="0" w:line="240" w:lineRule="auto"/>
        <w:ind w:left="284"/>
        <w:rPr>
          <w:rFonts w:ascii="Arial" w:hAnsi="Arial" w:cs="Arial"/>
          <w:sz w:val="28"/>
          <w:szCs w:val="28"/>
        </w:rPr>
      </w:pPr>
    </w:p>
    <w:p w14:paraId="58874706" w14:textId="77777777" w:rsidR="00E95A87" w:rsidRPr="005C46F6" w:rsidRDefault="00E95A87" w:rsidP="00E95A87">
      <w:pPr>
        <w:pStyle w:val="ListParagraph"/>
        <w:numPr>
          <w:ilvl w:val="0"/>
          <w:numId w:val="19"/>
        </w:numPr>
        <w:spacing w:after="0" w:line="240" w:lineRule="auto"/>
        <w:ind w:left="284" w:hanging="284"/>
        <w:rPr>
          <w:rFonts w:ascii="Arial" w:hAnsi="Arial" w:cs="Arial"/>
          <w:b/>
          <w:sz w:val="28"/>
          <w:szCs w:val="28"/>
        </w:rPr>
      </w:pPr>
      <w:r w:rsidRPr="005C46F6">
        <w:rPr>
          <w:rFonts w:ascii="Arial" w:hAnsi="Arial" w:cs="Arial"/>
          <w:b/>
          <w:sz w:val="28"/>
          <w:szCs w:val="28"/>
        </w:rPr>
        <w:t xml:space="preserve">Sheer provided a </w:t>
      </w:r>
      <w:r w:rsidR="00490A21" w:rsidRPr="005C46F6">
        <w:rPr>
          <w:rFonts w:ascii="Arial" w:hAnsi="Arial" w:cs="Arial"/>
          <w:b/>
          <w:sz w:val="28"/>
          <w:szCs w:val="28"/>
        </w:rPr>
        <w:t xml:space="preserve">rare and distinctive </w:t>
      </w:r>
      <w:r w:rsidRPr="005C46F6">
        <w:rPr>
          <w:rFonts w:ascii="Arial" w:hAnsi="Arial" w:cs="Arial"/>
          <w:b/>
          <w:sz w:val="28"/>
          <w:szCs w:val="28"/>
        </w:rPr>
        <w:t>platform for the skills and talents of visually impaired artists, and introduced themes</w:t>
      </w:r>
      <w:r w:rsidR="00C058A1" w:rsidRPr="005C46F6">
        <w:rPr>
          <w:rFonts w:ascii="Arial" w:hAnsi="Arial" w:cs="Arial"/>
          <w:b/>
          <w:sz w:val="28"/>
          <w:szCs w:val="28"/>
        </w:rPr>
        <w:t xml:space="preserve"> and experiences</w:t>
      </w:r>
      <w:r w:rsidRPr="005C46F6">
        <w:rPr>
          <w:rFonts w:ascii="Arial" w:hAnsi="Arial" w:cs="Arial"/>
          <w:b/>
          <w:sz w:val="28"/>
          <w:szCs w:val="28"/>
        </w:rPr>
        <w:t xml:space="preserve"> connected to visual impairment that many audience members (82%) felt challenged and provoked them.  However the idea of ‘celebrating’ is complex and it is unclear how to interpret </w:t>
      </w:r>
      <w:r w:rsidR="00116B0E" w:rsidRPr="005C46F6">
        <w:rPr>
          <w:rFonts w:ascii="Arial" w:hAnsi="Arial" w:cs="Arial"/>
          <w:b/>
          <w:sz w:val="28"/>
          <w:szCs w:val="28"/>
        </w:rPr>
        <w:t>success in this context</w:t>
      </w:r>
      <w:r w:rsidRPr="005C46F6">
        <w:rPr>
          <w:rFonts w:ascii="Arial" w:hAnsi="Arial" w:cs="Arial"/>
          <w:b/>
          <w:sz w:val="28"/>
          <w:szCs w:val="28"/>
        </w:rPr>
        <w:t>.</w:t>
      </w:r>
    </w:p>
    <w:p w14:paraId="58BCA159" w14:textId="77777777" w:rsidR="00E95A87" w:rsidRPr="005C46F6" w:rsidRDefault="00E95A87" w:rsidP="00E95A87">
      <w:pPr>
        <w:pStyle w:val="ListParagraph"/>
        <w:spacing w:after="0" w:line="240" w:lineRule="auto"/>
        <w:ind w:left="284"/>
        <w:rPr>
          <w:rFonts w:ascii="Arial" w:hAnsi="Arial" w:cs="Arial"/>
          <w:sz w:val="28"/>
          <w:szCs w:val="28"/>
        </w:rPr>
      </w:pPr>
      <w:r w:rsidRPr="005C46F6">
        <w:rPr>
          <w:rFonts w:ascii="Arial" w:hAnsi="Arial" w:cs="Arial"/>
          <w:sz w:val="28"/>
          <w:szCs w:val="28"/>
        </w:rPr>
        <w:t xml:space="preserve">Audience members showed a real interest to learn more about the concepts behind the performance and the experience of being visually impaired within the performance.   </w:t>
      </w:r>
    </w:p>
    <w:p w14:paraId="5786A9F3" w14:textId="77777777" w:rsidR="00E95A87" w:rsidRPr="005C46F6" w:rsidRDefault="00E95A87" w:rsidP="00E95A87">
      <w:pPr>
        <w:spacing w:after="0" w:line="240" w:lineRule="auto"/>
        <w:rPr>
          <w:rFonts w:ascii="Arial" w:hAnsi="Arial" w:cs="Arial"/>
          <w:sz w:val="28"/>
          <w:szCs w:val="28"/>
        </w:rPr>
      </w:pPr>
    </w:p>
    <w:p w14:paraId="6432A837" w14:textId="16DD54A3" w:rsidR="00E95A87" w:rsidRPr="005C46F6" w:rsidRDefault="00DA5E3B" w:rsidP="00287E34">
      <w:pPr>
        <w:spacing w:after="0" w:line="240" w:lineRule="auto"/>
        <w:ind w:firstLine="284"/>
        <w:rPr>
          <w:rFonts w:ascii="Arial" w:hAnsi="Arial" w:cs="Arial"/>
          <w:sz w:val="28"/>
          <w:szCs w:val="28"/>
        </w:rPr>
      </w:pPr>
      <w:r w:rsidRPr="005C46F6">
        <w:rPr>
          <w:rFonts w:ascii="Arial" w:hAnsi="Arial" w:cs="Arial"/>
          <w:sz w:val="28"/>
          <w:szCs w:val="28"/>
        </w:rPr>
        <w:t xml:space="preserve">Extant / Sheer specific </w:t>
      </w:r>
      <w:r w:rsidR="00E95A87" w:rsidRPr="005C46F6">
        <w:rPr>
          <w:rFonts w:ascii="Arial" w:hAnsi="Arial" w:cs="Arial"/>
          <w:sz w:val="28"/>
          <w:szCs w:val="28"/>
        </w:rPr>
        <w:t>contribution</w:t>
      </w:r>
      <w:r w:rsidR="00E4145B" w:rsidRPr="005C46F6">
        <w:rPr>
          <w:rFonts w:ascii="Arial" w:hAnsi="Arial" w:cs="Arial"/>
          <w:sz w:val="28"/>
          <w:szCs w:val="28"/>
        </w:rPr>
        <w:t xml:space="preserve"> could be identified as the following </w:t>
      </w:r>
      <w:r w:rsidR="00E51F46">
        <w:rPr>
          <w:rFonts w:ascii="Arial" w:hAnsi="Arial" w:cs="Arial"/>
          <w:sz w:val="28"/>
          <w:szCs w:val="28"/>
        </w:rPr>
        <w:t xml:space="preserve">  </w:t>
      </w:r>
      <w:r w:rsidR="00E51F46">
        <w:rPr>
          <w:rFonts w:ascii="Arial" w:hAnsi="Arial" w:cs="Arial"/>
          <w:sz w:val="28"/>
          <w:szCs w:val="28"/>
        </w:rPr>
        <w:tab/>
      </w:r>
      <w:r w:rsidR="00E4145B" w:rsidRPr="005C46F6">
        <w:rPr>
          <w:rFonts w:ascii="Arial" w:hAnsi="Arial" w:cs="Arial"/>
          <w:sz w:val="28"/>
          <w:szCs w:val="28"/>
        </w:rPr>
        <w:t>areas:</w:t>
      </w:r>
    </w:p>
    <w:p w14:paraId="066C3720" w14:textId="77777777" w:rsidR="00E95A87" w:rsidRPr="005C46F6" w:rsidRDefault="00E95A87" w:rsidP="00E95A87">
      <w:pPr>
        <w:pStyle w:val="ListParagraph"/>
        <w:numPr>
          <w:ilvl w:val="0"/>
          <w:numId w:val="7"/>
        </w:numPr>
        <w:spacing w:after="0" w:line="240" w:lineRule="auto"/>
        <w:rPr>
          <w:rFonts w:ascii="Arial" w:hAnsi="Arial" w:cs="Arial"/>
          <w:sz w:val="28"/>
          <w:szCs w:val="28"/>
        </w:rPr>
      </w:pPr>
      <w:r w:rsidRPr="005C46F6">
        <w:rPr>
          <w:rFonts w:ascii="Arial" w:hAnsi="Arial" w:cs="Arial"/>
          <w:sz w:val="28"/>
          <w:szCs w:val="28"/>
        </w:rPr>
        <w:t>Educating audiences and practitioners</w:t>
      </w:r>
    </w:p>
    <w:p w14:paraId="008B84BF" w14:textId="77777777" w:rsidR="00E95A87" w:rsidRPr="005C46F6" w:rsidRDefault="00E95A87" w:rsidP="00E95A87">
      <w:pPr>
        <w:pStyle w:val="ListParagraph"/>
        <w:numPr>
          <w:ilvl w:val="0"/>
          <w:numId w:val="7"/>
        </w:numPr>
        <w:spacing w:after="0" w:line="240" w:lineRule="auto"/>
        <w:rPr>
          <w:rFonts w:ascii="Arial" w:hAnsi="Arial" w:cs="Arial"/>
          <w:sz w:val="28"/>
          <w:szCs w:val="28"/>
        </w:rPr>
      </w:pPr>
      <w:r w:rsidRPr="005C46F6">
        <w:rPr>
          <w:rFonts w:ascii="Arial" w:hAnsi="Arial" w:cs="Arial"/>
          <w:sz w:val="28"/>
          <w:szCs w:val="28"/>
        </w:rPr>
        <w:t>Providing a unique showcase and platform for visually impaired theatre</w:t>
      </w:r>
    </w:p>
    <w:p w14:paraId="037036C2" w14:textId="77777777" w:rsidR="00E95A87" w:rsidRPr="005C46F6" w:rsidRDefault="00E95A87" w:rsidP="00E95A87">
      <w:pPr>
        <w:pStyle w:val="ListParagraph"/>
        <w:numPr>
          <w:ilvl w:val="0"/>
          <w:numId w:val="7"/>
        </w:numPr>
        <w:spacing w:after="0" w:line="240" w:lineRule="auto"/>
        <w:rPr>
          <w:rFonts w:ascii="Arial" w:hAnsi="Arial" w:cs="Arial"/>
          <w:sz w:val="28"/>
          <w:szCs w:val="28"/>
        </w:rPr>
      </w:pPr>
      <w:r w:rsidRPr="005C46F6">
        <w:rPr>
          <w:rFonts w:ascii="Arial" w:hAnsi="Arial" w:cs="Arial"/>
          <w:sz w:val="28"/>
          <w:szCs w:val="28"/>
        </w:rPr>
        <w:t>Enhancing practitioners knowledge and skills</w:t>
      </w:r>
    </w:p>
    <w:p w14:paraId="02F159C4" w14:textId="77777777" w:rsidR="00E95A87" w:rsidRPr="005C46F6" w:rsidRDefault="00E95A87" w:rsidP="00E95A87">
      <w:pPr>
        <w:spacing w:after="0" w:line="240" w:lineRule="auto"/>
        <w:rPr>
          <w:rFonts w:ascii="Arial" w:hAnsi="Arial" w:cs="Arial"/>
          <w:sz w:val="28"/>
          <w:szCs w:val="28"/>
        </w:rPr>
      </w:pPr>
    </w:p>
    <w:p w14:paraId="000D7667" w14:textId="77777777" w:rsidR="00482FDB" w:rsidRPr="005C46F6" w:rsidRDefault="00E4145B" w:rsidP="006045EF">
      <w:pPr>
        <w:spacing w:after="0" w:line="240" w:lineRule="auto"/>
        <w:ind w:left="360"/>
        <w:rPr>
          <w:rFonts w:ascii="Arial" w:hAnsi="Arial" w:cs="Arial"/>
          <w:sz w:val="28"/>
          <w:szCs w:val="28"/>
        </w:rPr>
      </w:pPr>
      <w:r w:rsidRPr="005C46F6">
        <w:rPr>
          <w:rFonts w:ascii="Arial" w:hAnsi="Arial" w:cs="Arial"/>
          <w:sz w:val="28"/>
          <w:szCs w:val="28"/>
        </w:rPr>
        <w:lastRenderedPageBreak/>
        <w:t>For many it seems that the purpose of ‘</w:t>
      </w:r>
      <w:r w:rsidR="002B5B51" w:rsidRPr="005C46F6">
        <w:rPr>
          <w:rFonts w:ascii="Arial" w:hAnsi="Arial" w:cs="Arial"/>
          <w:sz w:val="28"/>
          <w:szCs w:val="28"/>
        </w:rPr>
        <w:t>celebration</w:t>
      </w:r>
      <w:r w:rsidRPr="005C46F6">
        <w:rPr>
          <w:rFonts w:ascii="Arial" w:hAnsi="Arial" w:cs="Arial"/>
          <w:sz w:val="28"/>
          <w:szCs w:val="28"/>
        </w:rPr>
        <w:t xml:space="preserve">’ was unclear – whether the purpose was to showcase the quality of visually impaired </w:t>
      </w:r>
      <w:r w:rsidR="002B5B51" w:rsidRPr="005C46F6">
        <w:rPr>
          <w:rFonts w:ascii="Arial" w:hAnsi="Arial" w:cs="Arial"/>
          <w:sz w:val="28"/>
          <w:szCs w:val="28"/>
        </w:rPr>
        <w:t>artists’</w:t>
      </w:r>
      <w:r w:rsidRPr="005C46F6">
        <w:rPr>
          <w:rFonts w:ascii="Arial" w:hAnsi="Arial" w:cs="Arial"/>
          <w:sz w:val="28"/>
          <w:szCs w:val="28"/>
        </w:rPr>
        <w:t xml:space="preserve"> skills, to raise awareness of themes and opportunities </w:t>
      </w:r>
      <w:r w:rsidR="002B5B51" w:rsidRPr="005C46F6">
        <w:rPr>
          <w:rFonts w:ascii="Arial" w:hAnsi="Arial" w:cs="Arial"/>
          <w:sz w:val="28"/>
          <w:szCs w:val="28"/>
        </w:rPr>
        <w:t>linked to visual impairment</w:t>
      </w:r>
      <w:r w:rsidR="003B267B" w:rsidRPr="005C46F6">
        <w:rPr>
          <w:rFonts w:ascii="Arial" w:hAnsi="Arial" w:cs="Arial"/>
          <w:sz w:val="28"/>
          <w:szCs w:val="28"/>
        </w:rPr>
        <w:t xml:space="preserve">, </w:t>
      </w:r>
      <w:r w:rsidR="002B5B51" w:rsidRPr="005C46F6">
        <w:rPr>
          <w:rFonts w:ascii="Arial" w:hAnsi="Arial" w:cs="Arial"/>
          <w:sz w:val="28"/>
          <w:szCs w:val="28"/>
        </w:rPr>
        <w:t xml:space="preserve">or to develop </w:t>
      </w:r>
      <w:r w:rsidR="003D6CED" w:rsidRPr="005C46F6">
        <w:rPr>
          <w:rFonts w:ascii="Arial" w:hAnsi="Arial" w:cs="Arial"/>
          <w:sz w:val="28"/>
          <w:szCs w:val="28"/>
        </w:rPr>
        <w:t xml:space="preserve">new performance </w:t>
      </w:r>
      <w:r w:rsidR="002B5B51" w:rsidRPr="005C46F6">
        <w:rPr>
          <w:rFonts w:ascii="Arial" w:hAnsi="Arial" w:cs="Arial"/>
          <w:sz w:val="28"/>
          <w:szCs w:val="28"/>
        </w:rPr>
        <w:t xml:space="preserve">practices and approaches linked to visual impairment.  Crudely put, the underlying purposes behind these three areas could be described as enhancing equality, awareness and distinctiveness.  </w:t>
      </w:r>
    </w:p>
    <w:p w14:paraId="1F83F87C" w14:textId="77777777" w:rsidR="00E4145B" w:rsidRPr="005C46F6" w:rsidRDefault="003B267B" w:rsidP="006045EF">
      <w:pPr>
        <w:spacing w:after="0" w:line="240" w:lineRule="auto"/>
        <w:ind w:left="360"/>
        <w:rPr>
          <w:rFonts w:ascii="Arial" w:hAnsi="Arial" w:cs="Arial"/>
          <w:sz w:val="28"/>
          <w:szCs w:val="28"/>
        </w:rPr>
      </w:pPr>
      <w:r w:rsidRPr="005C46F6">
        <w:rPr>
          <w:rFonts w:ascii="Arial" w:hAnsi="Arial" w:cs="Arial"/>
          <w:sz w:val="28"/>
          <w:szCs w:val="28"/>
        </w:rPr>
        <w:t>The organisation has clear views on which of these areas performances and organisational ethos are focused on and therefor</w:t>
      </w:r>
      <w:r w:rsidR="00482FDB" w:rsidRPr="005C46F6">
        <w:rPr>
          <w:rFonts w:ascii="Arial" w:hAnsi="Arial" w:cs="Arial"/>
          <w:sz w:val="28"/>
          <w:szCs w:val="28"/>
        </w:rPr>
        <w:t xml:space="preserve"> a potential area for development could be to</w:t>
      </w:r>
      <w:r w:rsidRPr="005C46F6">
        <w:rPr>
          <w:rFonts w:ascii="Arial" w:hAnsi="Arial" w:cs="Arial"/>
          <w:sz w:val="28"/>
          <w:szCs w:val="28"/>
        </w:rPr>
        <w:t xml:space="preserve"> look at managing audience expectation by communicating </w:t>
      </w:r>
      <w:r w:rsidR="00482FDB" w:rsidRPr="005C46F6">
        <w:rPr>
          <w:rFonts w:ascii="Arial" w:hAnsi="Arial" w:cs="Arial"/>
          <w:sz w:val="28"/>
          <w:szCs w:val="28"/>
        </w:rPr>
        <w:t>the purposes and aims more overtly.</w:t>
      </w:r>
    </w:p>
    <w:p w14:paraId="24E06263" w14:textId="77777777" w:rsidR="002B5B51" w:rsidRPr="005C46F6" w:rsidRDefault="002B5B51" w:rsidP="00E4145B">
      <w:pPr>
        <w:spacing w:after="0" w:line="240" w:lineRule="auto"/>
        <w:ind w:left="360"/>
        <w:rPr>
          <w:rFonts w:ascii="Arial" w:hAnsi="Arial" w:cs="Arial"/>
          <w:sz w:val="28"/>
          <w:szCs w:val="28"/>
        </w:rPr>
      </w:pPr>
    </w:p>
    <w:p w14:paraId="4F2B3DC7" w14:textId="77777777" w:rsidR="002B5B51" w:rsidRPr="005C46F6" w:rsidRDefault="002B5B51" w:rsidP="00E4145B">
      <w:pPr>
        <w:spacing w:after="0" w:line="240" w:lineRule="auto"/>
        <w:ind w:left="360"/>
        <w:rPr>
          <w:rFonts w:ascii="Arial" w:hAnsi="Arial" w:cs="Arial"/>
          <w:sz w:val="28"/>
          <w:szCs w:val="28"/>
        </w:rPr>
      </w:pPr>
      <w:r w:rsidRPr="005C46F6">
        <w:rPr>
          <w:rFonts w:ascii="Arial" w:hAnsi="Arial" w:cs="Arial"/>
          <w:sz w:val="28"/>
          <w:szCs w:val="28"/>
        </w:rPr>
        <w:t xml:space="preserve">Extant’s situation as the only professional performing arts company focussing on the work of visually impaired artists places even more significance on this question; external expectation of both artists and audiences may be that the organisation is undertaking all three tasks.  It is important to think through how Extant communicates it purpose, ethos and remit effectively to audiences so that expectation is managed.  </w:t>
      </w:r>
      <w:r w:rsidR="003D6CED" w:rsidRPr="005C46F6">
        <w:rPr>
          <w:rFonts w:ascii="Arial" w:hAnsi="Arial" w:cs="Arial"/>
          <w:sz w:val="28"/>
          <w:szCs w:val="28"/>
        </w:rPr>
        <w:t xml:space="preserve">Extant is in essence a section of the UK performing arts sector in itself, and because of this needs to consider the challenges this position puts on it, e.g. the lack of specialist infrastructure, support or development structures around the organisation, and how it ensures it continues to draw on external creative input in what could be a very isolated situation.   </w:t>
      </w:r>
      <w:r w:rsidRPr="005C46F6">
        <w:rPr>
          <w:rFonts w:ascii="Arial" w:hAnsi="Arial" w:cs="Arial"/>
          <w:sz w:val="28"/>
          <w:szCs w:val="28"/>
        </w:rPr>
        <w:t xml:space="preserve"> </w:t>
      </w:r>
    </w:p>
    <w:p w14:paraId="48EDDA44" w14:textId="77777777" w:rsidR="00BE72FC" w:rsidRPr="005C46F6" w:rsidRDefault="00BE72FC" w:rsidP="00BE72FC">
      <w:pPr>
        <w:pStyle w:val="ListParagraph"/>
        <w:spacing w:after="0" w:line="240" w:lineRule="auto"/>
        <w:ind w:left="284"/>
        <w:rPr>
          <w:rFonts w:ascii="Arial" w:hAnsi="Arial" w:cs="Arial"/>
          <w:sz w:val="28"/>
          <w:szCs w:val="28"/>
        </w:rPr>
      </w:pPr>
    </w:p>
    <w:p w14:paraId="67DB3220" w14:textId="77777777" w:rsidR="003D6CED" w:rsidRPr="005C46F6" w:rsidRDefault="003D6CED" w:rsidP="00BE72FC">
      <w:pPr>
        <w:pStyle w:val="ListParagraph"/>
        <w:spacing w:after="0" w:line="240" w:lineRule="auto"/>
        <w:ind w:left="284"/>
        <w:rPr>
          <w:rFonts w:ascii="Arial" w:hAnsi="Arial" w:cs="Arial"/>
          <w:sz w:val="28"/>
          <w:szCs w:val="28"/>
        </w:rPr>
      </w:pPr>
    </w:p>
    <w:p w14:paraId="5F1EE425" w14:textId="77777777" w:rsidR="00E81980" w:rsidRPr="005C46F6" w:rsidRDefault="00E81980" w:rsidP="000021B5">
      <w:pPr>
        <w:pStyle w:val="ListParagraph"/>
        <w:numPr>
          <w:ilvl w:val="0"/>
          <w:numId w:val="19"/>
        </w:numPr>
        <w:spacing w:after="0" w:line="240" w:lineRule="auto"/>
        <w:ind w:left="284" w:hanging="284"/>
        <w:rPr>
          <w:rFonts w:ascii="Arial" w:hAnsi="Arial" w:cs="Arial"/>
          <w:b/>
          <w:sz w:val="28"/>
          <w:szCs w:val="28"/>
        </w:rPr>
      </w:pPr>
      <w:r w:rsidRPr="005C46F6">
        <w:rPr>
          <w:rFonts w:ascii="Arial" w:hAnsi="Arial" w:cs="Arial"/>
          <w:b/>
          <w:sz w:val="28"/>
          <w:szCs w:val="28"/>
        </w:rPr>
        <w:t xml:space="preserve">The performance attracted a good cross-section of people and engaged the audience effectively with key themes (as above), although some found the ‘message’ ambiguous.  </w:t>
      </w:r>
    </w:p>
    <w:p w14:paraId="3F233635" w14:textId="77777777" w:rsidR="00F57A12" w:rsidRPr="005C46F6" w:rsidRDefault="00F57A12" w:rsidP="000021B5">
      <w:pPr>
        <w:pStyle w:val="ListParagraph"/>
        <w:spacing w:after="0" w:line="240" w:lineRule="auto"/>
        <w:ind w:left="284"/>
        <w:rPr>
          <w:rFonts w:ascii="Arial" w:hAnsi="Arial" w:cs="Arial"/>
          <w:sz w:val="28"/>
          <w:szCs w:val="28"/>
        </w:rPr>
      </w:pPr>
      <w:r w:rsidRPr="005C46F6">
        <w:rPr>
          <w:rFonts w:ascii="Arial" w:hAnsi="Arial" w:cs="Arial"/>
          <w:sz w:val="28"/>
          <w:szCs w:val="28"/>
        </w:rPr>
        <w:t xml:space="preserve">Tracking the make-up of the audience and using targeted communications and long term communication strategies for engagement would be a useful area for further development.   </w:t>
      </w:r>
    </w:p>
    <w:p w14:paraId="25BCC1B2" w14:textId="4059EF27" w:rsidR="00BB6B05" w:rsidRPr="005C46F6" w:rsidRDefault="00E81980" w:rsidP="00921A77">
      <w:pPr>
        <w:pStyle w:val="ListParagraph"/>
        <w:spacing w:after="0" w:line="240" w:lineRule="auto"/>
        <w:ind w:left="284"/>
        <w:rPr>
          <w:rFonts w:ascii="Arial" w:hAnsi="Arial" w:cs="Arial"/>
          <w:sz w:val="28"/>
          <w:szCs w:val="28"/>
        </w:rPr>
      </w:pPr>
      <w:r w:rsidRPr="005C46F6">
        <w:rPr>
          <w:rFonts w:ascii="Arial" w:hAnsi="Arial" w:cs="Arial"/>
          <w:sz w:val="28"/>
          <w:szCs w:val="28"/>
        </w:rPr>
        <w:t xml:space="preserve">The idea of attracting ‘new’ audiences </w:t>
      </w:r>
      <w:r w:rsidR="00BB6B05" w:rsidRPr="005C46F6">
        <w:rPr>
          <w:rFonts w:ascii="Arial" w:hAnsi="Arial" w:cs="Arial"/>
          <w:sz w:val="28"/>
          <w:szCs w:val="28"/>
        </w:rPr>
        <w:t>raised important points about the need for identifying and developing a national audience for this work, and the complexities of this</w:t>
      </w:r>
      <w:r w:rsidRPr="005C46F6">
        <w:rPr>
          <w:rFonts w:ascii="Arial" w:hAnsi="Arial" w:cs="Arial"/>
          <w:sz w:val="28"/>
          <w:szCs w:val="28"/>
        </w:rPr>
        <w:t xml:space="preserve"> linked to the challenges identified above of being unique</w:t>
      </w:r>
      <w:r w:rsidR="00DA5E3B" w:rsidRPr="005C46F6">
        <w:rPr>
          <w:rFonts w:ascii="Arial" w:hAnsi="Arial" w:cs="Arial"/>
          <w:sz w:val="28"/>
          <w:szCs w:val="28"/>
        </w:rPr>
        <w:t xml:space="preserve"> as a professional performing arts company specialising in the work of visually impaired artists</w:t>
      </w:r>
      <w:r w:rsidRPr="005C46F6">
        <w:rPr>
          <w:rFonts w:ascii="Arial" w:hAnsi="Arial" w:cs="Arial"/>
          <w:sz w:val="28"/>
          <w:szCs w:val="28"/>
        </w:rPr>
        <w:t xml:space="preserve">  </w:t>
      </w:r>
      <w:r w:rsidR="00BB6B05" w:rsidRPr="005C46F6">
        <w:rPr>
          <w:rFonts w:ascii="Arial" w:hAnsi="Arial" w:cs="Arial"/>
          <w:sz w:val="28"/>
          <w:szCs w:val="28"/>
        </w:rPr>
        <w:t xml:space="preserve">(i.e. </w:t>
      </w:r>
      <w:r w:rsidR="00DE6F67" w:rsidRPr="005C46F6">
        <w:rPr>
          <w:rFonts w:ascii="Arial" w:hAnsi="Arial" w:cs="Arial"/>
          <w:sz w:val="28"/>
          <w:szCs w:val="28"/>
        </w:rPr>
        <w:t xml:space="preserve">intended impacts on audiences, </w:t>
      </w:r>
      <w:r w:rsidR="00BB6B05" w:rsidRPr="005C46F6">
        <w:rPr>
          <w:rFonts w:ascii="Arial" w:hAnsi="Arial" w:cs="Arial"/>
          <w:sz w:val="28"/>
          <w:szCs w:val="28"/>
        </w:rPr>
        <w:t>is work produced for a vis</w:t>
      </w:r>
      <w:r w:rsidR="00287E34" w:rsidRPr="005C46F6">
        <w:rPr>
          <w:rFonts w:ascii="Arial" w:hAnsi="Arial" w:cs="Arial"/>
          <w:sz w:val="28"/>
          <w:szCs w:val="28"/>
        </w:rPr>
        <w:t>ually</w:t>
      </w:r>
      <w:r w:rsidR="00BB6B05" w:rsidRPr="005C46F6">
        <w:rPr>
          <w:rFonts w:ascii="Arial" w:hAnsi="Arial" w:cs="Arial"/>
          <w:sz w:val="28"/>
          <w:szCs w:val="28"/>
        </w:rPr>
        <w:t xml:space="preserve"> imp</w:t>
      </w:r>
      <w:r w:rsidR="00833625" w:rsidRPr="005C46F6">
        <w:rPr>
          <w:rFonts w:ascii="Arial" w:hAnsi="Arial" w:cs="Arial"/>
          <w:sz w:val="28"/>
          <w:szCs w:val="28"/>
        </w:rPr>
        <w:t>aired</w:t>
      </w:r>
      <w:r w:rsidR="00BB6B05" w:rsidRPr="005C46F6">
        <w:rPr>
          <w:rFonts w:ascii="Arial" w:hAnsi="Arial" w:cs="Arial"/>
          <w:sz w:val="28"/>
          <w:szCs w:val="28"/>
        </w:rPr>
        <w:t xml:space="preserve">, a sighted audience or both, how to reach this </w:t>
      </w:r>
      <w:r w:rsidR="00287E34" w:rsidRPr="005C46F6">
        <w:rPr>
          <w:rFonts w:ascii="Arial" w:hAnsi="Arial" w:cs="Arial"/>
          <w:sz w:val="28"/>
          <w:szCs w:val="28"/>
        </w:rPr>
        <w:t>audience, target groups,</w:t>
      </w:r>
      <w:r w:rsidR="00F57A12" w:rsidRPr="005C46F6">
        <w:rPr>
          <w:rFonts w:ascii="Arial" w:hAnsi="Arial" w:cs="Arial"/>
          <w:sz w:val="28"/>
          <w:szCs w:val="28"/>
        </w:rPr>
        <w:t xml:space="preserve"> tailored engagement </w:t>
      </w:r>
      <w:r w:rsidR="00287E34" w:rsidRPr="005C46F6">
        <w:rPr>
          <w:rFonts w:ascii="Arial" w:hAnsi="Arial" w:cs="Arial"/>
          <w:sz w:val="28"/>
          <w:szCs w:val="28"/>
        </w:rPr>
        <w:t xml:space="preserve"> </w:t>
      </w:r>
      <w:r w:rsidR="00F57A12" w:rsidRPr="005C46F6">
        <w:rPr>
          <w:rFonts w:ascii="Arial" w:hAnsi="Arial" w:cs="Arial"/>
          <w:sz w:val="28"/>
          <w:szCs w:val="28"/>
        </w:rPr>
        <w:t xml:space="preserve">techniques </w:t>
      </w:r>
      <w:r w:rsidR="00287E34" w:rsidRPr="005C46F6">
        <w:rPr>
          <w:rFonts w:ascii="Arial" w:hAnsi="Arial" w:cs="Arial"/>
          <w:sz w:val="28"/>
          <w:szCs w:val="28"/>
        </w:rPr>
        <w:t>etc</w:t>
      </w:r>
      <w:r w:rsidR="00F57A12" w:rsidRPr="005C46F6">
        <w:rPr>
          <w:rFonts w:ascii="Arial" w:hAnsi="Arial" w:cs="Arial"/>
          <w:sz w:val="28"/>
          <w:szCs w:val="28"/>
        </w:rPr>
        <w:t xml:space="preserve">).  This links to the key objectives of Extant and how these are communicated to audiences and wider stakeholders, for example some audience members were unsure what the ‘message’ was or if there was one.  </w:t>
      </w:r>
    </w:p>
    <w:p w14:paraId="555F8C59" w14:textId="77777777" w:rsidR="0047123E" w:rsidRPr="005C46F6" w:rsidRDefault="002B765D" w:rsidP="000021B5">
      <w:pPr>
        <w:pStyle w:val="ListParagraph"/>
        <w:numPr>
          <w:ilvl w:val="0"/>
          <w:numId w:val="19"/>
        </w:numPr>
        <w:spacing w:after="0" w:line="240" w:lineRule="auto"/>
        <w:ind w:left="284" w:hanging="284"/>
        <w:rPr>
          <w:rFonts w:ascii="Arial" w:hAnsi="Arial" w:cs="Arial"/>
          <w:sz w:val="28"/>
          <w:szCs w:val="28"/>
        </w:rPr>
      </w:pPr>
      <w:r w:rsidRPr="005C46F6">
        <w:rPr>
          <w:rFonts w:ascii="Arial" w:hAnsi="Arial" w:cs="Arial"/>
          <w:b/>
          <w:sz w:val="28"/>
          <w:szCs w:val="28"/>
        </w:rPr>
        <w:lastRenderedPageBreak/>
        <w:t>Reactions to the quality of the performance were varied</w:t>
      </w:r>
      <w:r w:rsidRPr="005C46F6">
        <w:rPr>
          <w:rFonts w:ascii="Arial" w:hAnsi="Arial" w:cs="Arial"/>
          <w:sz w:val="28"/>
          <w:szCs w:val="28"/>
        </w:rPr>
        <w:t>; quality of enjoyment and engagement with the experience were mainly high, the performances of the actors and the use of interactive / burlesque / aerial / comedy elements were again mainly rated as high.  However some technical areas were generally identified as less effective, i.e. the script and length of the show, the sound quality.</w:t>
      </w:r>
      <w:r w:rsidR="0047123E" w:rsidRPr="005C46F6">
        <w:rPr>
          <w:rFonts w:ascii="Arial" w:hAnsi="Arial" w:cs="Arial"/>
          <w:sz w:val="28"/>
          <w:szCs w:val="28"/>
        </w:rPr>
        <w:t xml:space="preserve">  </w:t>
      </w:r>
    </w:p>
    <w:p w14:paraId="4D98257F" w14:textId="77777777" w:rsidR="002B765D" w:rsidRPr="005C46F6" w:rsidRDefault="0047123E" w:rsidP="000021B5">
      <w:pPr>
        <w:pStyle w:val="ListParagraph"/>
        <w:spacing w:after="0" w:line="240" w:lineRule="auto"/>
        <w:ind w:left="284"/>
        <w:rPr>
          <w:rFonts w:ascii="Arial" w:hAnsi="Arial" w:cs="Arial"/>
          <w:sz w:val="28"/>
          <w:szCs w:val="28"/>
        </w:rPr>
      </w:pPr>
      <w:r w:rsidRPr="005C46F6">
        <w:rPr>
          <w:rFonts w:ascii="Arial" w:hAnsi="Arial" w:cs="Arial"/>
          <w:sz w:val="28"/>
          <w:szCs w:val="28"/>
        </w:rPr>
        <w:t xml:space="preserve">The quality of the experience as a whole from an artist perspective (rehearsals, technical working performances etc) was again mixed; some more challenging areas were identified as the development, quality and length of the script and therefore the amount of work needed to produce the performance.  There were also challenges in terms of </w:t>
      </w:r>
      <w:r w:rsidR="00FD4104" w:rsidRPr="005C46F6">
        <w:rPr>
          <w:rFonts w:ascii="Arial" w:hAnsi="Arial" w:cs="Arial"/>
          <w:sz w:val="28"/>
          <w:szCs w:val="28"/>
        </w:rPr>
        <w:t>th</w:t>
      </w:r>
      <w:r w:rsidR="003B267B" w:rsidRPr="005C46F6">
        <w:rPr>
          <w:rFonts w:ascii="Arial" w:hAnsi="Arial" w:cs="Arial"/>
          <w:sz w:val="28"/>
          <w:szCs w:val="28"/>
        </w:rPr>
        <w:t>e</w:t>
      </w:r>
      <w:r w:rsidR="00FD4104" w:rsidRPr="005C46F6">
        <w:rPr>
          <w:rFonts w:ascii="Arial" w:hAnsi="Arial" w:cs="Arial"/>
          <w:sz w:val="28"/>
          <w:szCs w:val="28"/>
        </w:rPr>
        <w:t xml:space="preserve"> artist</w:t>
      </w:r>
      <w:r w:rsidR="003B267B" w:rsidRPr="005C46F6">
        <w:rPr>
          <w:rFonts w:ascii="Arial" w:hAnsi="Arial" w:cs="Arial"/>
          <w:sz w:val="28"/>
          <w:szCs w:val="28"/>
        </w:rPr>
        <w:t>’</w:t>
      </w:r>
      <w:r w:rsidR="00FD4104" w:rsidRPr="005C46F6">
        <w:rPr>
          <w:rFonts w:ascii="Arial" w:hAnsi="Arial" w:cs="Arial"/>
          <w:sz w:val="28"/>
          <w:szCs w:val="28"/>
        </w:rPr>
        <w:t>s experience of being directed</w:t>
      </w:r>
      <w:r w:rsidRPr="005C46F6">
        <w:rPr>
          <w:rFonts w:ascii="Arial" w:hAnsi="Arial" w:cs="Arial"/>
          <w:sz w:val="28"/>
          <w:szCs w:val="28"/>
        </w:rPr>
        <w:t xml:space="preserve">, with one </w:t>
      </w:r>
      <w:r w:rsidR="007D5403" w:rsidRPr="005C46F6">
        <w:rPr>
          <w:rFonts w:ascii="Arial" w:hAnsi="Arial" w:cs="Arial"/>
          <w:sz w:val="28"/>
          <w:szCs w:val="28"/>
        </w:rPr>
        <w:t>artist</w:t>
      </w:r>
      <w:r w:rsidRPr="005C46F6">
        <w:rPr>
          <w:rFonts w:ascii="Arial" w:hAnsi="Arial" w:cs="Arial"/>
          <w:sz w:val="28"/>
          <w:szCs w:val="28"/>
        </w:rPr>
        <w:t xml:space="preserve"> mentioning it may have been easier if the director had had support or an assistant throughout the process. </w:t>
      </w:r>
    </w:p>
    <w:p w14:paraId="60E359F1" w14:textId="77777777" w:rsidR="0047123E" w:rsidRPr="005C46F6" w:rsidRDefault="0047123E" w:rsidP="0047123E">
      <w:pPr>
        <w:pStyle w:val="ListParagraph"/>
        <w:spacing w:after="0" w:line="240" w:lineRule="auto"/>
        <w:ind w:left="765"/>
        <w:rPr>
          <w:rFonts w:ascii="Arial" w:hAnsi="Arial" w:cs="Arial"/>
          <w:sz w:val="28"/>
          <w:szCs w:val="28"/>
        </w:rPr>
      </w:pPr>
    </w:p>
    <w:p w14:paraId="0CFE6678" w14:textId="77777777" w:rsidR="00EE2ED6" w:rsidRPr="005C46F6" w:rsidRDefault="00DE6F67" w:rsidP="000021B5">
      <w:pPr>
        <w:spacing w:after="0" w:line="240" w:lineRule="auto"/>
        <w:ind w:left="284"/>
        <w:rPr>
          <w:rFonts w:ascii="Arial" w:hAnsi="Arial" w:cs="Arial"/>
          <w:sz w:val="28"/>
          <w:szCs w:val="28"/>
        </w:rPr>
      </w:pPr>
      <w:r w:rsidRPr="005C46F6">
        <w:rPr>
          <w:rFonts w:ascii="Arial" w:hAnsi="Arial" w:cs="Arial"/>
          <w:sz w:val="28"/>
          <w:szCs w:val="28"/>
        </w:rPr>
        <w:t>P</w:t>
      </w:r>
      <w:r w:rsidR="002B765D" w:rsidRPr="005C46F6">
        <w:rPr>
          <w:rFonts w:ascii="Arial" w:hAnsi="Arial" w:cs="Arial"/>
          <w:sz w:val="28"/>
          <w:szCs w:val="28"/>
        </w:rPr>
        <w:t>ossible ca</w:t>
      </w:r>
      <w:r w:rsidR="00EE2ED6" w:rsidRPr="005C46F6">
        <w:rPr>
          <w:rFonts w:ascii="Arial" w:hAnsi="Arial" w:cs="Arial"/>
          <w:sz w:val="28"/>
          <w:szCs w:val="28"/>
        </w:rPr>
        <w:t xml:space="preserve">uses for this were identified </w:t>
      </w:r>
      <w:r w:rsidR="00482FDB" w:rsidRPr="005C46F6">
        <w:rPr>
          <w:rFonts w:ascii="Arial" w:hAnsi="Arial" w:cs="Arial"/>
          <w:sz w:val="28"/>
          <w:szCs w:val="28"/>
        </w:rPr>
        <w:t xml:space="preserve">by the artist </w:t>
      </w:r>
      <w:r w:rsidR="00EE2ED6" w:rsidRPr="005C46F6">
        <w:rPr>
          <w:rFonts w:ascii="Arial" w:hAnsi="Arial" w:cs="Arial"/>
          <w:sz w:val="28"/>
          <w:szCs w:val="28"/>
        </w:rPr>
        <w:t>as:</w:t>
      </w:r>
    </w:p>
    <w:p w14:paraId="16ADBCFF" w14:textId="77777777" w:rsidR="00E81980" w:rsidRPr="005C46F6" w:rsidRDefault="00EE2ED6" w:rsidP="000021B5">
      <w:pPr>
        <w:pStyle w:val="ListParagraph"/>
        <w:numPr>
          <w:ilvl w:val="0"/>
          <w:numId w:val="20"/>
        </w:numPr>
        <w:spacing w:after="0" w:line="240" w:lineRule="auto"/>
        <w:ind w:left="1134" w:hanging="283"/>
        <w:rPr>
          <w:rFonts w:ascii="Arial" w:hAnsi="Arial" w:cs="Arial"/>
          <w:sz w:val="28"/>
          <w:szCs w:val="28"/>
        </w:rPr>
      </w:pPr>
      <w:r w:rsidRPr="005C46F6">
        <w:rPr>
          <w:rFonts w:ascii="Arial" w:hAnsi="Arial" w:cs="Arial"/>
          <w:sz w:val="28"/>
          <w:szCs w:val="28"/>
        </w:rPr>
        <w:t xml:space="preserve">Issues with the original writer and therefor the time available for script development and refinement </w:t>
      </w:r>
      <w:r w:rsidR="00DE6F67" w:rsidRPr="005C46F6">
        <w:rPr>
          <w:rFonts w:ascii="Arial" w:hAnsi="Arial" w:cs="Arial"/>
          <w:sz w:val="28"/>
          <w:szCs w:val="28"/>
        </w:rPr>
        <w:t>(it should be noted that this was out of the control of the company)</w:t>
      </w:r>
    </w:p>
    <w:p w14:paraId="22384D58" w14:textId="77777777" w:rsidR="00EE2ED6" w:rsidRPr="005C46F6" w:rsidRDefault="00EE2ED6" w:rsidP="000021B5">
      <w:pPr>
        <w:pStyle w:val="ListParagraph"/>
        <w:numPr>
          <w:ilvl w:val="0"/>
          <w:numId w:val="20"/>
        </w:numPr>
        <w:spacing w:after="0" w:line="240" w:lineRule="auto"/>
        <w:ind w:left="1134" w:hanging="283"/>
        <w:rPr>
          <w:rFonts w:ascii="Arial" w:hAnsi="Arial" w:cs="Arial"/>
          <w:sz w:val="28"/>
          <w:szCs w:val="28"/>
        </w:rPr>
      </w:pPr>
      <w:r w:rsidRPr="005C46F6">
        <w:rPr>
          <w:rFonts w:ascii="Arial" w:hAnsi="Arial" w:cs="Arial"/>
          <w:sz w:val="28"/>
          <w:szCs w:val="28"/>
        </w:rPr>
        <w:t>Lack of wider creative input into the script development process</w:t>
      </w:r>
      <w:r w:rsidR="00482FDB" w:rsidRPr="005C46F6">
        <w:rPr>
          <w:rFonts w:ascii="Arial" w:hAnsi="Arial" w:cs="Arial"/>
          <w:sz w:val="28"/>
          <w:szCs w:val="28"/>
        </w:rPr>
        <w:t xml:space="preserve"> </w:t>
      </w:r>
      <w:r w:rsidR="006045EF" w:rsidRPr="005C46F6">
        <w:rPr>
          <w:rFonts w:ascii="Arial" w:hAnsi="Arial" w:cs="Arial"/>
          <w:sz w:val="28"/>
          <w:szCs w:val="28"/>
        </w:rPr>
        <w:t>(</w:t>
      </w:r>
      <w:r w:rsidR="00482FDB" w:rsidRPr="005C46F6">
        <w:rPr>
          <w:rFonts w:ascii="Arial" w:hAnsi="Arial" w:cs="Arial"/>
          <w:sz w:val="28"/>
          <w:szCs w:val="28"/>
        </w:rPr>
        <w:t>N.B. there had been some external input to the script development process however the comments of the artist interviewed indicate that they consider more could have been done in this area</w:t>
      </w:r>
      <w:r w:rsidR="006045EF" w:rsidRPr="005C46F6">
        <w:rPr>
          <w:rFonts w:ascii="Arial" w:hAnsi="Arial" w:cs="Arial"/>
          <w:sz w:val="28"/>
          <w:szCs w:val="28"/>
        </w:rPr>
        <w:t>)</w:t>
      </w:r>
    </w:p>
    <w:p w14:paraId="64FBE01D" w14:textId="77777777" w:rsidR="00A104B1" w:rsidRPr="005C46F6" w:rsidRDefault="00A104B1" w:rsidP="00DE6F67">
      <w:pPr>
        <w:spacing w:after="0" w:line="240" w:lineRule="auto"/>
        <w:ind w:left="720"/>
        <w:rPr>
          <w:rFonts w:ascii="Arial" w:hAnsi="Arial" w:cs="Arial"/>
          <w:sz w:val="28"/>
          <w:szCs w:val="28"/>
        </w:rPr>
      </w:pPr>
    </w:p>
    <w:p w14:paraId="2DD1ACC0" w14:textId="77777777" w:rsidR="00DE6F67" w:rsidRPr="005C46F6" w:rsidRDefault="00DE6F67" w:rsidP="000021B5">
      <w:pPr>
        <w:spacing w:after="0" w:line="240" w:lineRule="auto"/>
        <w:ind w:left="284"/>
        <w:rPr>
          <w:rFonts w:ascii="Arial" w:hAnsi="Arial" w:cs="Arial"/>
          <w:sz w:val="28"/>
          <w:szCs w:val="28"/>
        </w:rPr>
      </w:pPr>
      <w:r w:rsidRPr="005C46F6">
        <w:rPr>
          <w:rFonts w:ascii="Arial" w:hAnsi="Arial" w:cs="Arial"/>
          <w:sz w:val="28"/>
          <w:szCs w:val="28"/>
        </w:rPr>
        <w:t xml:space="preserve">Related issues and questions were raised by artists about the purpose and identity of the production in relation to quality (i.e. is it was a showcase for talent, or to develop new practice and the link to quality), the challenges of working in a unique environment where there is a lack of creative support and networks to draw into development processes, benchmarking visually impaired performance in a national performing arts context or seeing it as a </w:t>
      </w:r>
      <w:r w:rsidR="00F57A12" w:rsidRPr="005C46F6">
        <w:rPr>
          <w:rFonts w:ascii="Arial" w:hAnsi="Arial" w:cs="Arial"/>
          <w:sz w:val="28"/>
          <w:szCs w:val="28"/>
        </w:rPr>
        <w:t xml:space="preserve">distinctive </w:t>
      </w:r>
      <w:r w:rsidRPr="005C46F6">
        <w:rPr>
          <w:rFonts w:ascii="Arial" w:hAnsi="Arial" w:cs="Arial"/>
          <w:sz w:val="28"/>
          <w:szCs w:val="28"/>
        </w:rPr>
        <w:t>area.</w:t>
      </w:r>
    </w:p>
    <w:p w14:paraId="737990F5" w14:textId="77777777" w:rsidR="005F74AC" w:rsidRPr="005C46F6" w:rsidRDefault="005F74AC" w:rsidP="00837D1C">
      <w:pPr>
        <w:spacing w:after="0" w:line="240" w:lineRule="auto"/>
        <w:rPr>
          <w:rFonts w:ascii="Arial" w:hAnsi="Arial" w:cs="Arial"/>
          <w:sz w:val="28"/>
          <w:szCs w:val="28"/>
        </w:rPr>
      </w:pPr>
    </w:p>
    <w:p w14:paraId="19BAF6F3" w14:textId="77777777" w:rsidR="005F74AC" w:rsidRPr="005C46F6" w:rsidRDefault="005F74AC" w:rsidP="00837D1C">
      <w:pPr>
        <w:spacing w:after="0" w:line="240" w:lineRule="auto"/>
        <w:rPr>
          <w:rFonts w:ascii="Arial" w:hAnsi="Arial" w:cs="Arial"/>
          <w:sz w:val="28"/>
          <w:szCs w:val="28"/>
        </w:rPr>
      </w:pPr>
    </w:p>
    <w:p w14:paraId="34A08A24" w14:textId="77777777" w:rsidR="00BD54AD" w:rsidRPr="005C46F6" w:rsidRDefault="00AC710C" w:rsidP="00837D1C">
      <w:pPr>
        <w:spacing w:after="0" w:line="240" w:lineRule="auto"/>
        <w:rPr>
          <w:rFonts w:ascii="Arial" w:hAnsi="Arial" w:cs="Arial"/>
          <w:b/>
          <w:sz w:val="28"/>
          <w:szCs w:val="28"/>
          <w:u w:val="single"/>
        </w:rPr>
      </w:pPr>
      <w:r w:rsidRPr="005C46F6">
        <w:rPr>
          <w:rFonts w:ascii="Arial" w:hAnsi="Arial" w:cs="Arial"/>
          <w:b/>
          <w:sz w:val="28"/>
          <w:szCs w:val="28"/>
          <w:u w:val="single"/>
        </w:rPr>
        <w:t>Recommendations</w:t>
      </w:r>
    </w:p>
    <w:p w14:paraId="0DE053F5" w14:textId="77777777" w:rsidR="00CD3E15" w:rsidRPr="005C46F6" w:rsidRDefault="00CD3E15" w:rsidP="00837D1C">
      <w:pPr>
        <w:spacing w:after="0" w:line="240" w:lineRule="auto"/>
        <w:rPr>
          <w:rFonts w:ascii="Arial" w:hAnsi="Arial" w:cs="Arial"/>
          <w:sz w:val="28"/>
          <w:szCs w:val="28"/>
        </w:rPr>
      </w:pPr>
    </w:p>
    <w:p w14:paraId="72019F6A" w14:textId="77777777" w:rsidR="00FB659E" w:rsidRPr="005C46F6" w:rsidRDefault="00FB659E" w:rsidP="000021B5">
      <w:pPr>
        <w:pStyle w:val="ListParagraph"/>
        <w:numPr>
          <w:ilvl w:val="0"/>
          <w:numId w:val="10"/>
        </w:numPr>
        <w:spacing w:after="0" w:line="240" w:lineRule="auto"/>
        <w:ind w:left="284" w:hanging="284"/>
        <w:rPr>
          <w:rFonts w:ascii="Arial" w:hAnsi="Arial" w:cs="Arial"/>
          <w:sz w:val="28"/>
          <w:szCs w:val="28"/>
        </w:rPr>
      </w:pPr>
      <w:r w:rsidRPr="005C46F6">
        <w:rPr>
          <w:rFonts w:ascii="Arial" w:hAnsi="Arial" w:cs="Arial"/>
          <w:sz w:val="28"/>
          <w:szCs w:val="28"/>
        </w:rPr>
        <w:t xml:space="preserve">Drawing on the feedback of audiences and artists it is recommended that Extant </w:t>
      </w:r>
      <w:r w:rsidR="0047123E" w:rsidRPr="005C46F6">
        <w:rPr>
          <w:rFonts w:ascii="Arial" w:hAnsi="Arial" w:cs="Arial"/>
          <w:sz w:val="28"/>
          <w:szCs w:val="28"/>
        </w:rPr>
        <w:t xml:space="preserve">continues to use and explore multi-sensory techniques </w:t>
      </w:r>
      <w:r w:rsidR="00FD4104" w:rsidRPr="005C46F6">
        <w:rPr>
          <w:rFonts w:ascii="Arial" w:hAnsi="Arial" w:cs="Arial"/>
          <w:sz w:val="28"/>
          <w:szCs w:val="28"/>
        </w:rPr>
        <w:t xml:space="preserve">in performance </w:t>
      </w:r>
      <w:r w:rsidR="0047123E" w:rsidRPr="005C46F6">
        <w:rPr>
          <w:rFonts w:ascii="Arial" w:hAnsi="Arial" w:cs="Arial"/>
          <w:sz w:val="28"/>
          <w:szCs w:val="28"/>
        </w:rPr>
        <w:t xml:space="preserve">which received significant positive feedback from the audience, and to draw on and showcase visually impaired artists existing skills.  </w:t>
      </w:r>
    </w:p>
    <w:p w14:paraId="434D954D" w14:textId="77777777" w:rsidR="00FD4104" w:rsidRPr="005C46F6" w:rsidRDefault="00FD4104" w:rsidP="000021B5">
      <w:pPr>
        <w:pStyle w:val="ListParagraph"/>
        <w:spacing w:after="0" w:line="240" w:lineRule="auto"/>
        <w:ind w:left="284"/>
        <w:rPr>
          <w:rFonts w:ascii="Arial" w:hAnsi="Arial" w:cs="Arial"/>
          <w:sz w:val="28"/>
          <w:szCs w:val="28"/>
        </w:rPr>
      </w:pPr>
      <w:r w:rsidRPr="005C46F6">
        <w:rPr>
          <w:rFonts w:ascii="Arial" w:hAnsi="Arial" w:cs="Arial"/>
          <w:sz w:val="28"/>
          <w:szCs w:val="28"/>
        </w:rPr>
        <w:t xml:space="preserve">To improve the quality and impact of the performances Extant could work with a wider pool of artists to draw into the process, as originally </w:t>
      </w:r>
      <w:r w:rsidRPr="005C46F6">
        <w:rPr>
          <w:rFonts w:ascii="Arial" w:hAnsi="Arial" w:cs="Arial"/>
          <w:sz w:val="28"/>
          <w:szCs w:val="28"/>
        </w:rPr>
        <w:lastRenderedPageBreak/>
        <w:t xml:space="preserve">intended for this production (i.e. performers, writer and director as separate roles) and enhance the Directors impact and effectiveness through additional support structures during the process of direction.  </w:t>
      </w:r>
    </w:p>
    <w:p w14:paraId="1265851D" w14:textId="77777777" w:rsidR="001A2730" w:rsidRPr="005C46F6" w:rsidRDefault="001A2730" w:rsidP="000021B5">
      <w:pPr>
        <w:pStyle w:val="ListParagraph"/>
        <w:spacing w:after="0" w:line="240" w:lineRule="auto"/>
        <w:ind w:left="284" w:hanging="284"/>
        <w:rPr>
          <w:rFonts w:ascii="Arial" w:hAnsi="Arial" w:cs="Arial"/>
          <w:sz w:val="28"/>
          <w:szCs w:val="28"/>
        </w:rPr>
      </w:pPr>
    </w:p>
    <w:p w14:paraId="5BB070B7" w14:textId="77777777" w:rsidR="000B3CBC" w:rsidRPr="005C46F6" w:rsidRDefault="00817CA0" w:rsidP="000021B5">
      <w:pPr>
        <w:pStyle w:val="ListParagraph"/>
        <w:numPr>
          <w:ilvl w:val="0"/>
          <w:numId w:val="10"/>
        </w:numPr>
        <w:spacing w:after="0" w:line="240" w:lineRule="auto"/>
        <w:ind w:left="284" w:hanging="284"/>
        <w:rPr>
          <w:rFonts w:ascii="Arial" w:hAnsi="Arial" w:cs="Arial"/>
          <w:sz w:val="28"/>
          <w:szCs w:val="28"/>
        </w:rPr>
      </w:pPr>
      <w:r w:rsidRPr="005C46F6">
        <w:rPr>
          <w:rFonts w:ascii="Arial" w:hAnsi="Arial" w:cs="Arial"/>
          <w:sz w:val="28"/>
          <w:szCs w:val="28"/>
        </w:rPr>
        <w:t>To gain a real understanding of the impact of Sheer and Extant’s wider impact on the performing arts sector in the UK, f</w:t>
      </w:r>
      <w:r w:rsidR="000B3CBC" w:rsidRPr="005C46F6">
        <w:rPr>
          <w:rFonts w:ascii="Arial" w:hAnsi="Arial" w:cs="Arial"/>
          <w:sz w:val="28"/>
          <w:szCs w:val="28"/>
        </w:rPr>
        <w:t xml:space="preserve">urther research </w:t>
      </w:r>
      <w:r w:rsidRPr="005C46F6">
        <w:rPr>
          <w:rFonts w:ascii="Arial" w:hAnsi="Arial" w:cs="Arial"/>
          <w:sz w:val="28"/>
          <w:szCs w:val="28"/>
        </w:rPr>
        <w:t xml:space="preserve">and mapping needs to be done of visually impaired artists, opportunities, support structures and networks.  From this it will </w:t>
      </w:r>
      <w:r w:rsidR="001754EE" w:rsidRPr="005C46F6">
        <w:rPr>
          <w:rFonts w:ascii="Arial" w:hAnsi="Arial" w:cs="Arial"/>
          <w:sz w:val="28"/>
          <w:szCs w:val="28"/>
        </w:rPr>
        <w:t xml:space="preserve">be easier to identify </w:t>
      </w:r>
      <w:r w:rsidRPr="005C46F6">
        <w:rPr>
          <w:rFonts w:ascii="Arial" w:hAnsi="Arial" w:cs="Arial"/>
          <w:sz w:val="28"/>
          <w:szCs w:val="28"/>
        </w:rPr>
        <w:t>a clear idea of</w:t>
      </w:r>
      <w:r w:rsidR="001754EE" w:rsidRPr="005C46F6">
        <w:rPr>
          <w:rFonts w:ascii="Arial" w:hAnsi="Arial" w:cs="Arial"/>
          <w:sz w:val="28"/>
          <w:szCs w:val="28"/>
        </w:rPr>
        <w:t xml:space="preserve"> where there are areas of need and</w:t>
      </w:r>
      <w:r w:rsidRPr="005C46F6">
        <w:rPr>
          <w:rFonts w:ascii="Arial" w:hAnsi="Arial" w:cs="Arial"/>
          <w:sz w:val="28"/>
          <w:szCs w:val="28"/>
        </w:rPr>
        <w:t xml:space="preserve"> how Extant can support </w:t>
      </w:r>
      <w:r w:rsidR="001754EE" w:rsidRPr="005C46F6">
        <w:rPr>
          <w:rFonts w:ascii="Arial" w:hAnsi="Arial" w:cs="Arial"/>
          <w:sz w:val="28"/>
          <w:szCs w:val="28"/>
        </w:rPr>
        <w:t xml:space="preserve">practice development and </w:t>
      </w:r>
      <w:r w:rsidRPr="005C46F6">
        <w:rPr>
          <w:rFonts w:ascii="Arial" w:hAnsi="Arial" w:cs="Arial"/>
          <w:sz w:val="28"/>
          <w:szCs w:val="28"/>
        </w:rPr>
        <w:t xml:space="preserve">sector development in terms of visually impaired artists. </w:t>
      </w:r>
      <w:r w:rsidR="000B3CBC" w:rsidRPr="005C46F6">
        <w:rPr>
          <w:rFonts w:ascii="Arial" w:hAnsi="Arial" w:cs="Arial"/>
          <w:sz w:val="28"/>
          <w:szCs w:val="28"/>
        </w:rPr>
        <w:t xml:space="preserve">  </w:t>
      </w:r>
      <w:r w:rsidR="00CD3E15" w:rsidRPr="005C46F6">
        <w:rPr>
          <w:rFonts w:ascii="Arial" w:hAnsi="Arial" w:cs="Arial"/>
          <w:sz w:val="28"/>
          <w:szCs w:val="28"/>
        </w:rPr>
        <w:t xml:space="preserve"> </w:t>
      </w:r>
    </w:p>
    <w:p w14:paraId="1AE10BC0" w14:textId="77777777" w:rsidR="001754EE" w:rsidRPr="005C46F6" w:rsidRDefault="001754EE" w:rsidP="000021B5">
      <w:pPr>
        <w:pStyle w:val="ListParagraph"/>
        <w:spacing w:after="0" w:line="240" w:lineRule="auto"/>
        <w:ind w:left="284" w:hanging="284"/>
        <w:rPr>
          <w:rFonts w:ascii="Arial" w:hAnsi="Arial" w:cs="Arial"/>
          <w:sz w:val="28"/>
          <w:szCs w:val="28"/>
        </w:rPr>
      </w:pPr>
    </w:p>
    <w:p w14:paraId="468C9479" w14:textId="77777777" w:rsidR="00CD3E15" w:rsidRPr="005C46F6" w:rsidRDefault="000100B5" w:rsidP="000021B5">
      <w:pPr>
        <w:pStyle w:val="ListParagraph"/>
        <w:numPr>
          <w:ilvl w:val="0"/>
          <w:numId w:val="10"/>
        </w:numPr>
        <w:spacing w:after="0" w:line="240" w:lineRule="auto"/>
        <w:ind w:left="284" w:hanging="284"/>
        <w:rPr>
          <w:rFonts w:ascii="Arial" w:hAnsi="Arial" w:cs="Arial"/>
          <w:sz w:val="28"/>
          <w:szCs w:val="28"/>
        </w:rPr>
      </w:pPr>
      <w:r w:rsidRPr="005C46F6">
        <w:rPr>
          <w:rFonts w:ascii="Arial" w:hAnsi="Arial" w:cs="Arial"/>
          <w:sz w:val="28"/>
          <w:szCs w:val="28"/>
        </w:rPr>
        <w:t>To enhance the reach and impact of its performances i</w:t>
      </w:r>
      <w:r w:rsidR="001754EE" w:rsidRPr="005C46F6">
        <w:rPr>
          <w:rFonts w:ascii="Arial" w:hAnsi="Arial" w:cs="Arial"/>
          <w:sz w:val="28"/>
          <w:szCs w:val="28"/>
        </w:rPr>
        <w:t xml:space="preserve">t would be helpful for Extant to </w:t>
      </w:r>
      <w:r w:rsidRPr="005C46F6">
        <w:rPr>
          <w:rFonts w:ascii="Arial" w:hAnsi="Arial" w:cs="Arial"/>
          <w:sz w:val="28"/>
          <w:szCs w:val="28"/>
        </w:rPr>
        <w:t xml:space="preserve">focus its long term </w:t>
      </w:r>
      <w:r w:rsidR="001754EE" w:rsidRPr="005C46F6">
        <w:rPr>
          <w:rFonts w:ascii="Arial" w:hAnsi="Arial" w:cs="Arial"/>
          <w:sz w:val="28"/>
          <w:szCs w:val="28"/>
        </w:rPr>
        <w:t>audience development strategy</w:t>
      </w:r>
      <w:r w:rsidRPr="005C46F6">
        <w:rPr>
          <w:rFonts w:ascii="Arial" w:hAnsi="Arial" w:cs="Arial"/>
          <w:sz w:val="28"/>
          <w:szCs w:val="28"/>
        </w:rPr>
        <w:t xml:space="preserve"> on </w:t>
      </w:r>
      <w:r w:rsidR="008A693E" w:rsidRPr="005C46F6">
        <w:rPr>
          <w:rFonts w:ascii="Arial" w:hAnsi="Arial" w:cs="Arial"/>
          <w:sz w:val="28"/>
          <w:szCs w:val="28"/>
        </w:rPr>
        <w:t xml:space="preserve">one or more of </w:t>
      </w:r>
      <w:r w:rsidRPr="005C46F6">
        <w:rPr>
          <w:rFonts w:ascii="Arial" w:hAnsi="Arial" w:cs="Arial"/>
          <w:sz w:val="28"/>
          <w:szCs w:val="28"/>
        </w:rPr>
        <w:t>the key organisational objectives</w:t>
      </w:r>
      <w:r w:rsidR="001754EE" w:rsidRPr="005C46F6">
        <w:rPr>
          <w:rFonts w:ascii="Arial" w:hAnsi="Arial" w:cs="Arial"/>
          <w:sz w:val="28"/>
          <w:szCs w:val="28"/>
        </w:rPr>
        <w:t>:</w:t>
      </w:r>
    </w:p>
    <w:p w14:paraId="1A28C9FD" w14:textId="77777777" w:rsidR="00E81980" w:rsidRPr="005C46F6" w:rsidRDefault="008E3C63" w:rsidP="000021B5">
      <w:pPr>
        <w:pStyle w:val="ListParagraph"/>
        <w:numPr>
          <w:ilvl w:val="1"/>
          <w:numId w:val="10"/>
        </w:numPr>
        <w:spacing w:after="0" w:line="240" w:lineRule="auto"/>
        <w:ind w:left="284" w:firstLine="0"/>
        <w:rPr>
          <w:rFonts w:ascii="Arial" w:hAnsi="Arial" w:cs="Arial"/>
          <w:sz w:val="28"/>
          <w:szCs w:val="28"/>
        </w:rPr>
      </w:pPr>
      <w:r w:rsidRPr="005C46F6">
        <w:rPr>
          <w:rFonts w:ascii="Arial" w:hAnsi="Arial" w:cs="Arial"/>
          <w:sz w:val="28"/>
          <w:szCs w:val="28"/>
        </w:rPr>
        <w:t xml:space="preserve">Educating </w:t>
      </w:r>
      <w:r w:rsidR="00E81980" w:rsidRPr="005C46F6">
        <w:rPr>
          <w:rFonts w:ascii="Arial" w:hAnsi="Arial" w:cs="Arial"/>
          <w:sz w:val="28"/>
          <w:szCs w:val="28"/>
        </w:rPr>
        <w:t>mainstream audiences</w:t>
      </w:r>
    </w:p>
    <w:p w14:paraId="29D9B532" w14:textId="77777777" w:rsidR="00E81980" w:rsidRPr="005C46F6" w:rsidRDefault="00E81980" w:rsidP="000021B5">
      <w:pPr>
        <w:pStyle w:val="ListParagraph"/>
        <w:numPr>
          <w:ilvl w:val="1"/>
          <w:numId w:val="10"/>
        </w:numPr>
        <w:spacing w:after="0" w:line="240" w:lineRule="auto"/>
        <w:ind w:left="284" w:firstLine="0"/>
        <w:rPr>
          <w:rFonts w:ascii="Arial" w:hAnsi="Arial" w:cs="Arial"/>
          <w:sz w:val="28"/>
          <w:szCs w:val="28"/>
        </w:rPr>
      </w:pPr>
      <w:r w:rsidRPr="005C46F6">
        <w:rPr>
          <w:rFonts w:ascii="Arial" w:hAnsi="Arial" w:cs="Arial"/>
          <w:sz w:val="28"/>
          <w:szCs w:val="28"/>
        </w:rPr>
        <w:t>Develop</w:t>
      </w:r>
      <w:r w:rsidR="008E3C63" w:rsidRPr="005C46F6">
        <w:rPr>
          <w:rFonts w:ascii="Arial" w:hAnsi="Arial" w:cs="Arial"/>
          <w:sz w:val="28"/>
          <w:szCs w:val="28"/>
        </w:rPr>
        <w:t>ing</w:t>
      </w:r>
      <w:r w:rsidRPr="005C46F6">
        <w:rPr>
          <w:rFonts w:ascii="Arial" w:hAnsi="Arial" w:cs="Arial"/>
          <w:sz w:val="28"/>
          <w:szCs w:val="28"/>
        </w:rPr>
        <w:t xml:space="preserve"> a reputation </w:t>
      </w:r>
      <w:r w:rsidR="008A693E" w:rsidRPr="005C46F6">
        <w:rPr>
          <w:rFonts w:ascii="Arial" w:hAnsi="Arial" w:cs="Arial"/>
          <w:sz w:val="28"/>
          <w:szCs w:val="28"/>
        </w:rPr>
        <w:t xml:space="preserve">and marketing strategy </w:t>
      </w:r>
      <w:r w:rsidRPr="005C46F6">
        <w:rPr>
          <w:rFonts w:ascii="Arial" w:hAnsi="Arial" w:cs="Arial"/>
          <w:sz w:val="28"/>
          <w:szCs w:val="28"/>
        </w:rPr>
        <w:t>to attract visually impaired audience</w:t>
      </w:r>
      <w:r w:rsidR="008A693E" w:rsidRPr="005C46F6">
        <w:rPr>
          <w:rFonts w:ascii="Arial" w:hAnsi="Arial" w:cs="Arial"/>
          <w:sz w:val="28"/>
          <w:szCs w:val="28"/>
        </w:rPr>
        <w:t>s</w:t>
      </w:r>
    </w:p>
    <w:p w14:paraId="2009012E" w14:textId="77777777" w:rsidR="00E81980" w:rsidRPr="005C46F6" w:rsidRDefault="00E81980" w:rsidP="000021B5">
      <w:pPr>
        <w:pStyle w:val="ListParagraph"/>
        <w:numPr>
          <w:ilvl w:val="1"/>
          <w:numId w:val="10"/>
        </w:numPr>
        <w:spacing w:after="0" w:line="240" w:lineRule="auto"/>
        <w:ind w:left="284" w:firstLine="0"/>
        <w:rPr>
          <w:rFonts w:ascii="Arial" w:hAnsi="Arial" w:cs="Arial"/>
          <w:sz w:val="28"/>
          <w:szCs w:val="28"/>
        </w:rPr>
      </w:pPr>
      <w:r w:rsidRPr="005C46F6">
        <w:rPr>
          <w:rFonts w:ascii="Arial" w:hAnsi="Arial" w:cs="Arial"/>
          <w:sz w:val="28"/>
          <w:szCs w:val="28"/>
        </w:rPr>
        <w:t>Identify</w:t>
      </w:r>
      <w:r w:rsidR="008E3C63" w:rsidRPr="005C46F6">
        <w:rPr>
          <w:rFonts w:ascii="Arial" w:hAnsi="Arial" w:cs="Arial"/>
          <w:sz w:val="28"/>
          <w:szCs w:val="28"/>
        </w:rPr>
        <w:t>ing</w:t>
      </w:r>
      <w:r w:rsidRPr="005C46F6">
        <w:rPr>
          <w:rFonts w:ascii="Arial" w:hAnsi="Arial" w:cs="Arial"/>
          <w:sz w:val="28"/>
          <w:szCs w:val="28"/>
        </w:rPr>
        <w:t xml:space="preserve"> strategic audiences where the significance of Extant’s work can impact on performing art practice on a national level (e.g. universities / drama studen</w:t>
      </w:r>
      <w:r w:rsidR="000100B5" w:rsidRPr="005C46F6">
        <w:rPr>
          <w:rFonts w:ascii="Arial" w:hAnsi="Arial" w:cs="Arial"/>
          <w:sz w:val="28"/>
          <w:szCs w:val="28"/>
        </w:rPr>
        <w:t xml:space="preserve">ts providing </w:t>
      </w:r>
      <w:r w:rsidRPr="005C46F6">
        <w:rPr>
          <w:rFonts w:ascii="Arial" w:hAnsi="Arial" w:cs="Arial"/>
          <w:sz w:val="28"/>
          <w:szCs w:val="28"/>
        </w:rPr>
        <w:t>link</w:t>
      </w:r>
      <w:r w:rsidR="000100B5" w:rsidRPr="005C46F6">
        <w:rPr>
          <w:rFonts w:ascii="Arial" w:hAnsi="Arial" w:cs="Arial"/>
          <w:sz w:val="28"/>
          <w:szCs w:val="28"/>
        </w:rPr>
        <w:t>s</w:t>
      </w:r>
      <w:r w:rsidRPr="005C46F6">
        <w:rPr>
          <w:rFonts w:ascii="Arial" w:hAnsi="Arial" w:cs="Arial"/>
          <w:sz w:val="28"/>
          <w:szCs w:val="28"/>
        </w:rPr>
        <w:t xml:space="preserve"> with curriculum related to diversity or disability)</w:t>
      </w:r>
    </w:p>
    <w:p w14:paraId="147EF62A" w14:textId="77777777" w:rsidR="003B267B" w:rsidRPr="005C46F6" w:rsidRDefault="003B267B" w:rsidP="003B267B">
      <w:pPr>
        <w:pStyle w:val="ListParagraph"/>
        <w:spacing w:after="0" w:line="240" w:lineRule="auto"/>
        <w:ind w:left="284"/>
        <w:rPr>
          <w:rFonts w:ascii="Arial" w:hAnsi="Arial" w:cs="Arial"/>
          <w:sz w:val="28"/>
          <w:szCs w:val="28"/>
        </w:rPr>
      </w:pPr>
    </w:p>
    <w:p w14:paraId="65B6626D" w14:textId="77777777" w:rsidR="00A85074" w:rsidRPr="005C46F6" w:rsidRDefault="000100B5" w:rsidP="000021B5">
      <w:pPr>
        <w:pStyle w:val="ListParagraph"/>
        <w:numPr>
          <w:ilvl w:val="0"/>
          <w:numId w:val="10"/>
        </w:numPr>
        <w:spacing w:after="0" w:line="240" w:lineRule="auto"/>
        <w:ind w:left="284" w:hanging="284"/>
        <w:rPr>
          <w:rFonts w:ascii="Arial" w:hAnsi="Arial" w:cs="Arial"/>
          <w:sz w:val="28"/>
          <w:szCs w:val="28"/>
        </w:rPr>
      </w:pPr>
      <w:r w:rsidRPr="005C46F6">
        <w:rPr>
          <w:rFonts w:ascii="Arial" w:hAnsi="Arial" w:cs="Arial"/>
          <w:sz w:val="28"/>
          <w:szCs w:val="28"/>
        </w:rPr>
        <w:t>To improve the quality of future productions by enhancing wider creative input into the development of productions</w:t>
      </w:r>
      <w:r w:rsidR="00FD4104" w:rsidRPr="005C46F6">
        <w:rPr>
          <w:rFonts w:ascii="Arial" w:hAnsi="Arial" w:cs="Arial"/>
          <w:sz w:val="28"/>
          <w:szCs w:val="28"/>
        </w:rPr>
        <w:t>,</w:t>
      </w:r>
      <w:r w:rsidRPr="005C46F6">
        <w:rPr>
          <w:rFonts w:ascii="Arial" w:hAnsi="Arial" w:cs="Arial"/>
          <w:sz w:val="28"/>
          <w:szCs w:val="28"/>
        </w:rPr>
        <w:t xml:space="preserve"> </w:t>
      </w:r>
      <w:r w:rsidR="00AC710C" w:rsidRPr="005C46F6">
        <w:rPr>
          <w:rFonts w:ascii="Arial" w:hAnsi="Arial" w:cs="Arial"/>
          <w:sz w:val="28"/>
          <w:szCs w:val="28"/>
        </w:rPr>
        <w:t>Extant</w:t>
      </w:r>
      <w:r w:rsidR="001754EE" w:rsidRPr="005C46F6">
        <w:rPr>
          <w:rFonts w:ascii="Arial" w:hAnsi="Arial" w:cs="Arial"/>
          <w:sz w:val="28"/>
          <w:szCs w:val="28"/>
        </w:rPr>
        <w:t xml:space="preserve"> should</w:t>
      </w:r>
      <w:r w:rsidRPr="005C46F6">
        <w:rPr>
          <w:rFonts w:ascii="Arial" w:hAnsi="Arial" w:cs="Arial"/>
          <w:sz w:val="28"/>
          <w:szCs w:val="28"/>
        </w:rPr>
        <w:t xml:space="preserve"> </w:t>
      </w:r>
      <w:r w:rsidR="003B267B" w:rsidRPr="005C46F6">
        <w:rPr>
          <w:rFonts w:ascii="Arial" w:hAnsi="Arial" w:cs="Arial"/>
          <w:sz w:val="28"/>
          <w:szCs w:val="28"/>
        </w:rPr>
        <w:t xml:space="preserve">continue to build on the work it is currently doing in creating and using wider creative networks, </w:t>
      </w:r>
      <w:r w:rsidRPr="005C46F6">
        <w:rPr>
          <w:rFonts w:ascii="Arial" w:hAnsi="Arial" w:cs="Arial"/>
          <w:sz w:val="28"/>
          <w:szCs w:val="28"/>
        </w:rPr>
        <w:t xml:space="preserve">support structures </w:t>
      </w:r>
      <w:r w:rsidR="003B267B" w:rsidRPr="005C46F6">
        <w:rPr>
          <w:rFonts w:ascii="Arial" w:hAnsi="Arial" w:cs="Arial"/>
          <w:sz w:val="28"/>
          <w:szCs w:val="28"/>
        </w:rPr>
        <w:t xml:space="preserve">and CPD structures </w:t>
      </w:r>
      <w:r w:rsidRPr="005C46F6">
        <w:rPr>
          <w:rFonts w:ascii="Arial" w:hAnsi="Arial" w:cs="Arial"/>
          <w:sz w:val="28"/>
          <w:szCs w:val="28"/>
        </w:rPr>
        <w:t xml:space="preserve">for visually impaired artists, and </w:t>
      </w:r>
      <w:r w:rsidR="00AC710C" w:rsidRPr="005C46F6">
        <w:rPr>
          <w:rFonts w:ascii="Arial" w:hAnsi="Arial" w:cs="Arial"/>
          <w:sz w:val="28"/>
          <w:szCs w:val="28"/>
        </w:rPr>
        <w:t>lead</w:t>
      </w:r>
      <w:r w:rsidR="003B267B" w:rsidRPr="005C46F6">
        <w:rPr>
          <w:rFonts w:ascii="Arial" w:hAnsi="Arial" w:cs="Arial"/>
          <w:sz w:val="28"/>
          <w:szCs w:val="28"/>
        </w:rPr>
        <w:t>ing</w:t>
      </w:r>
      <w:r w:rsidR="00AC710C" w:rsidRPr="005C46F6">
        <w:rPr>
          <w:rFonts w:ascii="Arial" w:hAnsi="Arial" w:cs="Arial"/>
          <w:sz w:val="28"/>
          <w:szCs w:val="28"/>
        </w:rPr>
        <w:t xml:space="preserve"> national bodies in </w:t>
      </w:r>
      <w:r w:rsidR="001754EE" w:rsidRPr="005C46F6">
        <w:rPr>
          <w:rFonts w:ascii="Arial" w:hAnsi="Arial" w:cs="Arial"/>
          <w:sz w:val="28"/>
          <w:szCs w:val="28"/>
        </w:rPr>
        <w:t>b</w:t>
      </w:r>
      <w:r w:rsidR="00AC710C" w:rsidRPr="005C46F6">
        <w:rPr>
          <w:rFonts w:ascii="Arial" w:hAnsi="Arial" w:cs="Arial"/>
          <w:sz w:val="28"/>
          <w:szCs w:val="28"/>
        </w:rPr>
        <w:t>uilding a body of suppor</w:t>
      </w:r>
      <w:r w:rsidR="001754EE" w:rsidRPr="005C46F6">
        <w:rPr>
          <w:rFonts w:ascii="Arial" w:hAnsi="Arial" w:cs="Arial"/>
          <w:sz w:val="28"/>
          <w:szCs w:val="28"/>
        </w:rPr>
        <w:t>t, awareness and practice in the area of visual impairment</w:t>
      </w:r>
      <w:r w:rsidRPr="005C46F6">
        <w:rPr>
          <w:rFonts w:ascii="Arial" w:hAnsi="Arial" w:cs="Arial"/>
          <w:sz w:val="28"/>
          <w:szCs w:val="28"/>
        </w:rPr>
        <w:t xml:space="preserve">.  </w:t>
      </w:r>
    </w:p>
    <w:sectPr w:rsidR="00A85074" w:rsidRPr="005C46F6" w:rsidSect="001F7F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1C06B" w14:textId="77777777" w:rsidR="0014687F" w:rsidRDefault="0014687F" w:rsidP="005C46F6">
      <w:pPr>
        <w:spacing w:after="0" w:line="240" w:lineRule="auto"/>
      </w:pPr>
      <w:r>
        <w:separator/>
      </w:r>
    </w:p>
  </w:endnote>
  <w:endnote w:type="continuationSeparator" w:id="0">
    <w:p w14:paraId="5ED8D18C" w14:textId="77777777" w:rsidR="0014687F" w:rsidRDefault="0014687F" w:rsidP="005C4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DBB9C" w14:textId="77777777" w:rsidR="0014687F" w:rsidRDefault="0014687F" w:rsidP="005C46F6">
      <w:pPr>
        <w:spacing w:after="0" w:line="240" w:lineRule="auto"/>
      </w:pPr>
      <w:r>
        <w:separator/>
      </w:r>
    </w:p>
  </w:footnote>
  <w:footnote w:type="continuationSeparator" w:id="0">
    <w:p w14:paraId="774AD8B8" w14:textId="77777777" w:rsidR="0014687F" w:rsidRDefault="0014687F" w:rsidP="005C46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F1345"/>
    <w:multiLevelType w:val="hybridMultilevel"/>
    <w:tmpl w:val="F1BE8D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C55A1B"/>
    <w:multiLevelType w:val="hybridMultilevel"/>
    <w:tmpl w:val="63A4E998"/>
    <w:lvl w:ilvl="0" w:tplc="3FC861D6">
      <w:start w:val="3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F027F8"/>
    <w:multiLevelType w:val="hybridMultilevel"/>
    <w:tmpl w:val="22A69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1B2F9F"/>
    <w:multiLevelType w:val="hybridMultilevel"/>
    <w:tmpl w:val="28B4C4A2"/>
    <w:lvl w:ilvl="0" w:tplc="043844F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4E4BBF"/>
    <w:multiLevelType w:val="hybridMultilevel"/>
    <w:tmpl w:val="3A343C68"/>
    <w:lvl w:ilvl="0" w:tplc="08090001">
      <w:start w:val="1"/>
      <w:numFmt w:val="bullet"/>
      <w:lvlText w:val=""/>
      <w:lvlJc w:val="left"/>
      <w:pPr>
        <w:ind w:left="2265" w:hanging="360"/>
      </w:pPr>
      <w:rPr>
        <w:rFonts w:ascii="Symbol" w:hAnsi="Symbol" w:hint="default"/>
      </w:rPr>
    </w:lvl>
    <w:lvl w:ilvl="1" w:tplc="08090003" w:tentative="1">
      <w:start w:val="1"/>
      <w:numFmt w:val="bullet"/>
      <w:lvlText w:val="o"/>
      <w:lvlJc w:val="left"/>
      <w:pPr>
        <w:ind w:left="2985" w:hanging="360"/>
      </w:pPr>
      <w:rPr>
        <w:rFonts w:ascii="Courier New" w:hAnsi="Courier New" w:cs="Courier New" w:hint="default"/>
      </w:rPr>
    </w:lvl>
    <w:lvl w:ilvl="2" w:tplc="08090005" w:tentative="1">
      <w:start w:val="1"/>
      <w:numFmt w:val="bullet"/>
      <w:lvlText w:val=""/>
      <w:lvlJc w:val="left"/>
      <w:pPr>
        <w:ind w:left="3705" w:hanging="360"/>
      </w:pPr>
      <w:rPr>
        <w:rFonts w:ascii="Wingdings" w:hAnsi="Wingdings" w:hint="default"/>
      </w:rPr>
    </w:lvl>
    <w:lvl w:ilvl="3" w:tplc="08090001" w:tentative="1">
      <w:start w:val="1"/>
      <w:numFmt w:val="bullet"/>
      <w:lvlText w:val=""/>
      <w:lvlJc w:val="left"/>
      <w:pPr>
        <w:ind w:left="4425" w:hanging="360"/>
      </w:pPr>
      <w:rPr>
        <w:rFonts w:ascii="Symbol" w:hAnsi="Symbol" w:hint="default"/>
      </w:rPr>
    </w:lvl>
    <w:lvl w:ilvl="4" w:tplc="08090003" w:tentative="1">
      <w:start w:val="1"/>
      <w:numFmt w:val="bullet"/>
      <w:lvlText w:val="o"/>
      <w:lvlJc w:val="left"/>
      <w:pPr>
        <w:ind w:left="5145" w:hanging="360"/>
      </w:pPr>
      <w:rPr>
        <w:rFonts w:ascii="Courier New" w:hAnsi="Courier New" w:cs="Courier New" w:hint="default"/>
      </w:rPr>
    </w:lvl>
    <w:lvl w:ilvl="5" w:tplc="08090005" w:tentative="1">
      <w:start w:val="1"/>
      <w:numFmt w:val="bullet"/>
      <w:lvlText w:val=""/>
      <w:lvlJc w:val="left"/>
      <w:pPr>
        <w:ind w:left="5865" w:hanging="360"/>
      </w:pPr>
      <w:rPr>
        <w:rFonts w:ascii="Wingdings" w:hAnsi="Wingdings" w:hint="default"/>
      </w:rPr>
    </w:lvl>
    <w:lvl w:ilvl="6" w:tplc="08090001" w:tentative="1">
      <w:start w:val="1"/>
      <w:numFmt w:val="bullet"/>
      <w:lvlText w:val=""/>
      <w:lvlJc w:val="left"/>
      <w:pPr>
        <w:ind w:left="6585" w:hanging="360"/>
      </w:pPr>
      <w:rPr>
        <w:rFonts w:ascii="Symbol" w:hAnsi="Symbol" w:hint="default"/>
      </w:rPr>
    </w:lvl>
    <w:lvl w:ilvl="7" w:tplc="08090003" w:tentative="1">
      <w:start w:val="1"/>
      <w:numFmt w:val="bullet"/>
      <w:lvlText w:val="o"/>
      <w:lvlJc w:val="left"/>
      <w:pPr>
        <w:ind w:left="7305" w:hanging="360"/>
      </w:pPr>
      <w:rPr>
        <w:rFonts w:ascii="Courier New" w:hAnsi="Courier New" w:cs="Courier New" w:hint="default"/>
      </w:rPr>
    </w:lvl>
    <w:lvl w:ilvl="8" w:tplc="08090005" w:tentative="1">
      <w:start w:val="1"/>
      <w:numFmt w:val="bullet"/>
      <w:lvlText w:val=""/>
      <w:lvlJc w:val="left"/>
      <w:pPr>
        <w:ind w:left="8025" w:hanging="360"/>
      </w:pPr>
      <w:rPr>
        <w:rFonts w:ascii="Wingdings" w:hAnsi="Wingdings" w:hint="default"/>
      </w:rPr>
    </w:lvl>
  </w:abstractNum>
  <w:abstractNum w:abstractNumId="5" w15:restartNumberingAfterBreak="0">
    <w:nsid w:val="3619189B"/>
    <w:multiLevelType w:val="hybridMultilevel"/>
    <w:tmpl w:val="74D8E5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774DD0"/>
    <w:multiLevelType w:val="hybridMultilevel"/>
    <w:tmpl w:val="B72EF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BB30DE"/>
    <w:multiLevelType w:val="hybridMultilevel"/>
    <w:tmpl w:val="194CFA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C2321D"/>
    <w:multiLevelType w:val="hybridMultilevel"/>
    <w:tmpl w:val="95184142"/>
    <w:lvl w:ilvl="0" w:tplc="0C8C9E10">
      <w:start w:val="1"/>
      <w:numFmt w:val="decimal"/>
      <w:lvlText w:val="%1."/>
      <w:lvlJc w:val="left"/>
      <w:pPr>
        <w:ind w:left="1080" w:hanging="360"/>
      </w:pPr>
      <w:rPr>
        <w:rFonts w:hint="default"/>
      </w:rPr>
    </w:lvl>
    <w:lvl w:ilvl="1" w:tplc="08090001">
      <w:start w:val="1"/>
      <w:numFmt w:val="bullet"/>
      <w:lvlText w:val=""/>
      <w:lvlJc w:val="left"/>
      <w:pPr>
        <w:ind w:left="1800" w:hanging="360"/>
      </w:pPr>
      <w:rPr>
        <w:rFonts w:ascii="Symbol" w:hAnsi="Symbol" w:hint="default"/>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7960417"/>
    <w:multiLevelType w:val="hybridMultilevel"/>
    <w:tmpl w:val="48B6C5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8932F0"/>
    <w:multiLevelType w:val="hybridMultilevel"/>
    <w:tmpl w:val="FFFAB8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CF21517"/>
    <w:multiLevelType w:val="hybridMultilevel"/>
    <w:tmpl w:val="EDD818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43140C"/>
    <w:multiLevelType w:val="hybridMultilevel"/>
    <w:tmpl w:val="89F04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8C01E7"/>
    <w:multiLevelType w:val="hybridMultilevel"/>
    <w:tmpl w:val="67BE693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15:restartNumberingAfterBreak="0">
    <w:nsid w:val="53DF4E89"/>
    <w:multiLevelType w:val="hybridMultilevel"/>
    <w:tmpl w:val="68D88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D866F6"/>
    <w:multiLevelType w:val="hybridMultilevel"/>
    <w:tmpl w:val="EA626E14"/>
    <w:lvl w:ilvl="0" w:tplc="3FC861D6">
      <w:start w:val="3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0D5DB1"/>
    <w:multiLevelType w:val="hybridMultilevel"/>
    <w:tmpl w:val="2C5AC9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577EF1"/>
    <w:multiLevelType w:val="hybridMultilevel"/>
    <w:tmpl w:val="74D8E5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869591C"/>
    <w:multiLevelType w:val="hybridMultilevel"/>
    <w:tmpl w:val="AA7838FE"/>
    <w:lvl w:ilvl="0" w:tplc="0809000F">
      <w:start w:val="1"/>
      <w:numFmt w:val="decimal"/>
      <w:lvlText w:val="%1."/>
      <w:lvlJc w:val="left"/>
      <w:pPr>
        <w:ind w:left="765" w:hanging="360"/>
      </w:pPr>
    </w:lvl>
    <w:lvl w:ilvl="1" w:tplc="08090019">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9" w15:restartNumberingAfterBreak="0">
    <w:nsid w:val="6DFB7A9C"/>
    <w:multiLevelType w:val="hybridMultilevel"/>
    <w:tmpl w:val="00A07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4F3011"/>
    <w:multiLevelType w:val="hybridMultilevel"/>
    <w:tmpl w:val="7DDE4C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70432996">
    <w:abstractNumId w:val="17"/>
  </w:num>
  <w:num w:numId="2" w16cid:durableId="1559198794">
    <w:abstractNumId w:val="19"/>
  </w:num>
  <w:num w:numId="3" w16cid:durableId="2144812998">
    <w:abstractNumId w:val="12"/>
  </w:num>
  <w:num w:numId="4" w16cid:durableId="1304894424">
    <w:abstractNumId w:val="14"/>
  </w:num>
  <w:num w:numId="5" w16cid:durableId="1979063884">
    <w:abstractNumId w:val="20"/>
  </w:num>
  <w:num w:numId="6" w16cid:durableId="313608665">
    <w:abstractNumId w:val="7"/>
  </w:num>
  <w:num w:numId="7" w16cid:durableId="1012607536">
    <w:abstractNumId w:val="6"/>
  </w:num>
  <w:num w:numId="8" w16cid:durableId="831068062">
    <w:abstractNumId w:val="13"/>
  </w:num>
  <w:num w:numId="9" w16cid:durableId="718549996">
    <w:abstractNumId w:val="3"/>
  </w:num>
  <w:num w:numId="10" w16cid:durableId="739249904">
    <w:abstractNumId w:val="8"/>
  </w:num>
  <w:num w:numId="11" w16cid:durableId="766930038">
    <w:abstractNumId w:val="16"/>
  </w:num>
  <w:num w:numId="12" w16cid:durableId="1052115883">
    <w:abstractNumId w:val="2"/>
  </w:num>
  <w:num w:numId="13" w16cid:durableId="1433281120">
    <w:abstractNumId w:val="10"/>
  </w:num>
  <w:num w:numId="14" w16cid:durableId="1701541122">
    <w:abstractNumId w:val="5"/>
  </w:num>
  <w:num w:numId="15" w16cid:durableId="547646544">
    <w:abstractNumId w:val="11"/>
  </w:num>
  <w:num w:numId="16" w16cid:durableId="192888885">
    <w:abstractNumId w:val="0"/>
  </w:num>
  <w:num w:numId="17" w16cid:durableId="2069257266">
    <w:abstractNumId w:val="15"/>
  </w:num>
  <w:num w:numId="18" w16cid:durableId="823670030">
    <w:abstractNumId w:val="1"/>
  </w:num>
  <w:num w:numId="19" w16cid:durableId="721945747">
    <w:abstractNumId w:val="18"/>
  </w:num>
  <w:num w:numId="20" w16cid:durableId="1015618353">
    <w:abstractNumId w:val="4"/>
  </w:num>
  <w:num w:numId="21" w16cid:durableId="15154600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0BA"/>
    <w:rsid w:val="000021B5"/>
    <w:rsid w:val="000100B5"/>
    <w:rsid w:val="0002200F"/>
    <w:rsid w:val="00030ED1"/>
    <w:rsid w:val="00067E29"/>
    <w:rsid w:val="000B3CBC"/>
    <w:rsid w:val="0011346A"/>
    <w:rsid w:val="00116B0E"/>
    <w:rsid w:val="0014687F"/>
    <w:rsid w:val="00161BCF"/>
    <w:rsid w:val="001754EE"/>
    <w:rsid w:val="00177D6E"/>
    <w:rsid w:val="001A2730"/>
    <w:rsid w:val="001B1343"/>
    <w:rsid w:val="001B60BA"/>
    <w:rsid w:val="001F7F30"/>
    <w:rsid w:val="00260F48"/>
    <w:rsid w:val="00287A1F"/>
    <w:rsid w:val="00287E34"/>
    <w:rsid w:val="002B5B51"/>
    <w:rsid w:val="002B765D"/>
    <w:rsid w:val="002C670B"/>
    <w:rsid w:val="00300E5A"/>
    <w:rsid w:val="00323D61"/>
    <w:rsid w:val="00334B8B"/>
    <w:rsid w:val="003874CE"/>
    <w:rsid w:val="00392B5F"/>
    <w:rsid w:val="003A3358"/>
    <w:rsid w:val="003B267B"/>
    <w:rsid w:val="003B2B4D"/>
    <w:rsid w:val="003C0C10"/>
    <w:rsid w:val="003D3A30"/>
    <w:rsid w:val="003D6CED"/>
    <w:rsid w:val="0040565C"/>
    <w:rsid w:val="0040675A"/>
    <w:rsid w:val="00417F99"/>
    <w:rsid w:val="0047123E"/>
    <w:rsid w:val="00473B1B"/>
    <w:rsid w:val="00482FDB"/>
    <w:rsid w:val="00484BF3"/>
    <w:rsid w:val="004865D1"/>
    <w:rsid w:val="00490A21"/>
    <w:rsid w:val="004E5967"/>
    <w:rsid w:val="00503170"/>
    <w:rsid w:val="005A1674"/>
    <w:rsid w:val="005C46F6"/>
    <w:rsid w:val="005D7ADE"/>
    <w:rsid w:val="005E7670"/>
    <w:rsid w:val="005F74AC"/>
    <w:rsid w:val="005F7E04"/>
    <w:rsid w:val="00602CC5"/>
    <w:rsid w:val="006045EF"/>
    <w:rsid w:val="00604675"/>
    <w:rsid w:val="00622E2C"/>
    <w:rsid w:val="00643F95"/>
    <w:rsid w:val="00646F31"/>
    <w:rsid w:val="0067197C"/>
    <w:rsid w:val="0068775E"/>
    <w:rsid w:val="0069086A"/>
    <w:rsid w:val="00693928"/>
    <w:rsid w:val="006B574E"/>
    <w:rsid w:val="006D0ECC"/>
    <w:rsid w:val="006E15C9"/>
    <w:rsid w:val="0070168E"/>
    <w:rsid w:val="007055B6"/>
    <w:rsid w:val="00706075"/>
    <w:rsid w:val="007176ED"/>
    <w:rsid w:val="007520C1"/>
    <w:rsid w:val="00755429"/>
    <w:rsid w:val="007C43B8"/>
    <w:rsid w:val="007D424D"/>
    <w:rsid w:val="007D5403"/>
    <w:rsid w:val="007D57B7"/>
    <w:rsid w:val="007E2020"/>
    <w:rsid w:val="008143BA"/>
    <w:rsid w:val="00817CA0"/>
    <w:rsid w:val="00833625"/>
    <w:rsid w:val="00837D1C"/>
    <w:rsid w:val="008A693E"/>
    <w:rsid w:val="008C41E3"/>
    <w:rsid w:val="008C5F17"/>
    <w:rsid w:val="008E0750"/>
    <w:rsid w:val="008E3C63"/>
    <w:rsid w:val="00921A77"/>
    <w:rsid w:val="00981F64"/>
    <w:rsid w:val="009D4047"/>
    <w:rsid w:val="00A104B1"/>
    <w:rsid w:val="00A76C5A"/>
    <w:rsid w:val="00A85074"/>
    <w:rsid w:val="00A972A9"/>
    <w:rsid w:val="00AA35E7"/>
    <w:rsid w:val="00AC710C"/>
    <w:rsid w:val="00AE18F7"/>
    <w:rsid w:val="00B05A9D"/>
    <w:rsid w:val="00B35154"/>
    <w:rsid w:val="00B40E18"/>
    <w:rsid w:val="00B47308"/>
    <w:rsid w:val="00BA1865"/>
    <w:rsid w:val="00BB6B05"/>
    <w:rsid w:val="00BC48A4"/>
    <w:rsid w:val="00BD4B29"/>
    <w:rsid w:val="00BD54AD"/>
    <w:rsid w:val="00BE0223"/>
    <w:rsid w:val="00BE72FC"/>
    <w:rsid w:val="00C04188"/>
    <w:rsid w:val="00C058A1"/>
    <w:rsid w:val="00C066FA"/>
    <w:rsid w:val="00C1131C"/>
    <w:rsid w:val="00C1326C"/>
    <w:rsid w:val="00C278C2"/>
    <w:rsid w:val="00C67808"/>
    <w:rsid w:val="00C93DD9"/>
    <w:rsid w:val="00CD3E15"/>
    <w:rsid w:val="00D4638C"/>
    <w:rsid w:val="00D4776D"/>
    <w:rsid w:val="00D47E50"/>
    <w:rsid w:val="00D525C2"/>
    <w:rsid w:val="00D85783"/>
    <w:rsid w:val="00DA5E3B"/>
    <w:rsid w:val="00DA6DDC"/>
    <w:rsid w:val="00DB2EE6"/>
    <w:rsid w:val="00DC115A"/>
    <w:rsid w:val="00DE6F67"/>
    <w:rsid w:val="00E13355"/>
    <w:rsid w:val="00E1680B"/>
    <w:rsid w:val="00E4145B"/>
    <w:rsid w:val="00E51F46"/>
    <w:rsid w:val="00E5247B"/>
    <w:rsid w:val="00E81980"/>
    <w:rsid w:val="00E9339E"/>
    <w:rsid w:val="00E94800"/>
    <w:rsid w:val="00E95A87"/>
    <w:rsid w:val="00ED0138"/>
    <w:rsid w:val="00EE2ED6"/>
    <w:rsid w:val="00F37C41"/>
    <w:rsid w:val="00F57A12"/>
    <w:rsid w:val="00F63B8D"/>
    <w:rsid w:val="00F9661D"/>
    <w:rsid w:val="00FA2BD0"/>
    <w:rsid w:val="00FB1A62"/>
    <w:rsid w:val="00FB659E"/>
    <w:rsid w:val="00FC0168"/>
    <w:rsid w:val="00FD4104"/>
    <w:rsid w:val="00FE4120"/>
    <w:rsid w:val="00FF31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BBA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0BA"/>
    <w:pPr>
      <w:ind w:left="720"/>
      <w:contextualSpacing/>
    </w:pPr>
  </w:style>
  <w:style w:type="table" w:styleId="TableGrid">
    <w:name w:val="Table Grid"/>
    <w:basedOn w:val="TableNormal"/>
    <w:uiPriority w:val="59"/>
    <w:rsid w:val="001B6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D57B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D57B7"/>
    <w:rPr>
      <w:rFonts w:ascii="Tahoma" w:hAnsi="Tahoma" w:cs="Tahoma"/>
      <w:sz w:val="16"/>
      <w:szCs w:val="16"/>
    </w:rPr>
  </w:style>
  <w:style w:type="paragraph" w:styleId="Header">
    <w:name w:val="header"/>
    <w:basedOn w:val="Normal"/>
    <w:link w:val="HeaderChar"/>
    <w:uiPriority w:val="99"/>
    <w:unhideWhenUsed/>
    <w:rsid w:val="005C46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46F6"/>
    <w:rPr>
      <w:sz w:val="22"/>
      <w:szCs w:val="22"/>
      <w:lang w:eastAsia="en-US"/>
    </w:rPr>
  </w:style>
  <w:style w:type="paragraph" w:styleId="Footer">
    <w:name w:val="footer"/>
    <w:basedOn w:val="Normal"/>
    <w:link w:val="FooterChar"/>
    <w:uiPriority w:val="99"/>
    <w:unhideWhenUsed/>
    <w:rsid w:val="005C46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46F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483364">
      <w:bodyDiv w:val="1"/>
      <w:marLeft w:val="0"/>
      <w:marRight w:val="0"/>
      <w:marTop w:val="0"/>
      <w:marBottom w:val="0"/>
      <w:divBdr>
        <w:top w:val="none" w:sz="0" w:space="0" w:color="auto"/>
        <w:left w:val="none" w:sz="0" w:space="0" w:color="auto"/>
        <w:bottom w:val="none" w:sz="0" w:space="0" w:color="auto"/>
        <w:right w:val="none" w:sz="0" w:space="0" w:color="auto"/>
      </w:divBdr>
    </w:div>
    <w:div w:id="118720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EF8B5-2026-4A93-A991-56807C139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3527</Words>
  <Characters>20104</Characters>
  <Application>Microsoft Office Word</Application>
  <DocSecurity>0</DocSecurity>
  <Lines>167</Lines>
  <Paragraphs>47</Paragraphs>
  <ScaleCrop>false</ScaleCrop>
  <Company/>
  <LinksUpToDate>false</LinksUpToDate>
  <CharactersWithSpaces>23584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2025-05-25T20:04:00Z</dcterms:created>
  <dcterms:modified xsi:type="dcterms:W3CDTF">2025-05-26T12:00:00Z</dcterms:modified>
</cp:coreProperties>
</file>